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4AE2" w14:textId="09C15E28" w:rsidR="00472CA2" w:rsidRPr="007906D8" w:rsidRDefault="007906D8" w:rsidP="00B4588B">
      <w:pPr>
        <w:spacing w:before="56"/>
        <w:ind w:right="1086"/>
        <w:outlineLvl w:val="0"/>
        <w:rPr>
          <w:rFonts w:eastAsia="Calibri" w:cstheme="minorHAnsi"/>
          <w:b/>
          <w:bCs/>
          <w:spacing w:val="-1"/>
          <w:sz w:val="28"/>
          <w:szCs w:val="28"/>
        </w:rPr>
      </w:pPr>
      <w:r w:rsidRPr="007906D8">
        <w:rPr>
          <w:rFonts w:eastAsia="Calibri" w:cstheme="minorHAnsi"/>
          <w:b/>
          <w:bCs/>
          <w:spacing w:val="-1"/>
          <w:sz w:val="28"/>
          <w:szCs w:val="28"/>
        </w:rPr>
        <w:t>ANNEX</w:t>
      </w:r>
    </w:p>
    <w:p w14:paraId="5A45E1E5" w14:textId="45F80554" w:rsidR="007906D8" w:rsidRPr="007906D8" w:rsidRDefault="007906D8" w:rsidP="00B4588B">
      <w:pPr>
        <w:spacing w:before="56"/>
        <w:ind w:right="1086"/>
        <w:outlineLvl w:val="0"/>
        <w:rPr>
          <w:rFonts w:eastAsia="Calibri" w:cstheme="minorHAnsi"/>
          <w:b/>
          <w:bCs/>
          <w:spacing w:val="-1"/>
          <w:sz w:val="28"/>
          <w:szCs w:val="28"/>
        </w:rPr>
      </w:pPr>
    </w:p>
    <w:p w14:paraId="304FE9D7" w14:textId="43FEF99F" w:rsidR="00472CA2" w:rsidRPr="00472CA2" w:rsidRDefault="007906D8" w:rsidP="007906D8">
      <w:pPr>
        <w:spacing w:before="56"/>
        <w:ind w:right="1086"/>
        <w:outlineLvl w:val="0"/>
        <w:rPr>
          <w:rFonts w:cstheme="minorHAnsi"/>
          <w:b/>
          <w:bCs/>
        </w:rPr>
      </w:pPr>
      <w:r w:rsidRPr="007906D8">
        <w:rPr>
          <w:rFonts w:eastAsia="Calibri" w:cstheme="minorHAnsi"/>
          <w:b/>
          <w:bCs/>
          <w:spacing w:val="-1"/>
          <w:sz w:val="28"/>
          <w:szCs w:val="28"/>
        </w:rPr>
        <w:t>Business Case</w:t>
      </w:r>
    </w:p>
    <w:p w14:paraId="704C2E69" w14:textId="77777777" w:rsidR="00472CA2" w:rsidRPr="00472CA2" w:rsidRDefault="00472CA2" w:rsidP="00472CA2">
      <w:pPr>
        <w:pStyle w:val="Heading1"/>
        <w:tabs>
          <w:tab w:val="left" w:pos="626"/>
        </w:tabs>
        <w:spacing w:before="56"/>
        <w:ind w:left="625" w:right="1086" w:firstLine="0"/>
        <w:jc w:val="right"/>
        <w:rPr>
          <w:rFonts w:asciiTheme="minorHAnsi" w:hAnsiTheme="minorHAnsi" w:cstheme="minorHAnsi"/>
          <w:b w:val="0"/>
          <w:bCs w:val="0"/>
        </w:rPr>
      </w:pPr>
    </w:p>
    <w:p w14:paraId="059ABC3F" w14:textId="04CAB9F2" w:rsidR="000D1FFE" w:rsidRPr="00472CA2" w:rsidRDefault="000D1FFE" w:rsidP="00B4588B">
      <w:pPr>
        <w:pStyle w:val="Heading1"/>
        <w:numPr>
          <w:ilvl w:val="0"/>
          <w:numId w:val="4"/>
        </w:numPr>
        <w:tabs>
          <w:tab w:val="left" w:pos="626"/>
        </w:tabs>
        <w:spacing w:before="56"/>
        <w:ind w:right="1086" w:hanging="425"/>
        <w:jc w:val="left"/>
        <w:rPr>
          <w:rFonts w:asciiTheme="minorHAnsi" w:hAnsiTheme="minorHAnsi" w:cstheme="minorHAnsi"/>
          <w:b w:val="0"/>
          <w:bCs w:val="0"/>
        </w:rPr>
      </w:pPr>
      <w:r w:rsidRPr="00472CA2">
        <w:rPr>
          <w:rFonts w:asciiTheme="minorHAnsi" w:hAnsiTheme="minorHAnsi" w:cstheme="minorHAnsi"/>
          <w:spacing w:val="-1"/>
        </w:rPr>
        <w:t>Background/context</w:t>
      </w:r>
    </w:p>
    <w:p w14:paraId="1C347F80" w14:textId="48B94655" w:rsidR="000D1FFE" w:rsidRPr="00472CA2" w:rsidRDefault="000D1FFE" w:rsidP="000D1FFE">
      <w:pPr>
        <w:pStyle w:val="BodyText"/>
        <w:spacing w:line="258" w:lineRule="auto"/>
        <w:ind w:left="627" w:right="1073"/>
        <w:jc w:val="both"/>
        <w:rPr>
          <w:rFonts w:asciiTheme="minorHAnsi" w:hAnsiTheme="minorHAnsi" w:cstheme="minorHAnsi"/>
        </w:rPr>
      </w:pPr>
      <w:r w:rsidRPr="00472CA2">
        <w:rPr>
          <w:rFonts w:asciiTheme="minorHAnsi" w:hAnsiTheme="minorHAnsi" w:cstheme="minorHAnsi"/>
          <w:spacing w:val="-1"/>
        </w:rPr>
        <w:t>MIPIM</w:t>
      </w:r>
      <w:r w:rsidRPr="00472CA2">
        <w:rPr>
          <w:rFonts w:asciiTheme="minorHAnsi" w:hAnsiTheme="minorHAnsi" w:cstheme="minorHAnsi"/>
          <w:spacing w:val="36"/>
        </w:rPr>
        <w:t xml:space="preserve"> </w:t>
      </w:r>
      <w:r w:rsidRPr="00472CA2">
        <w:rPr>
          <w:rFonts w:asciiTheme="minorHAnsi" w:hAnsiTheme="minorHAnsi" w:cstheme="minorHAnsi"/>
          <w:spacing w:val="-1"/>
        </w:rPr>
        <w:t>is</w:t>
      </w:r>
      <w:r w:rsidRPr="00472CA2">
        <w:rPr>
          <w:rFonts w:asciiTheme="minorHAnsi" w:hAnsiTheme="minorHAnsi" w:cstheme="minorHAnsi"/>
          <w:spacing w:val="37"/>
        </w:rPr>
        <w:t xml:space="preserve"> </w:t>
      </w:r>
      <w:r w:rsidRPr="00472CA2">
        <w:rPr>
          <w:rFonts w:asciiTheme="minorHAnsi" w:hAnsiTheme="minorHAnsi" w:cstheme="minorHAnsi"/>
          <w:spacing w:val="-1"/>
        </w:rPr>
        <w:t>the</w:t>
      </w:r>
      <w:r w:rsidRPr="00472CA2">
        <w:rPr>
          <w:rFonts w:asciiTheme="minorHAnsi" w:hAnsiTheme="minorHAnsi" w:cstheme="minorHAnsi"/>
          <w:spacing w:val="35"/>
        </w:rPr>
        <w:t xml:space="preserve"> </w:t>
      </w:r>
      <w:r w:rsidRPr="00472CA2">
        <w:rPr>
          <w:rFonts w:asciiTheme="minorHAnsi" w:hAnsiTheme="minorHAnsi" w:cstheme="minorHAnsi"/>
          <w:spacing w:val="-1"/>
        </w:rPr>
        <w:t>premier</w:t>
      </w:r>
      <w:r w:rsidRPr="00472CA2">
        <w:rPr>
          <w:rFonts w:asciiTheme="minorHAnsi" w:hAnsiTheme="minorHAnsi" w:cstheme="minorHAnsi"/>
          <w:spacing w:val="37"/>
        </w:rPr>
        <w:t xml:space="preserve"> </w:t>
      </w:r>
      <w:r w:rsidRPr="00472CA2">
        <w:rPr>
          <w:rFonts w:asciiTheme="minorHAnsi" w:hAnsiTheme="minorHAnsi" w:cstheme="minorHAnsi"/>
          <w:spacing w:val="-1"/>
        </w:rPr>
        <w:t>international</w:t>
      </w:r>
      <w:r w:rsidRPr="00472CA2">
        <w:rPr>
          <w:rFonts w:asciiTheme="minorHAnsi" w:hAnsiTheme="minorHAnsi" w:cstheme="minorHAnsi"/>
          <w:spacing w:val="36"/>
        </w:rPr>
        <w:t xml:space="preserve"> </w:t>
      </w:r>
      <w:r w:rsidRPr="00472CA2">
        <w:rPr>
          <w:rFonts w:asciiTheme="minorHAnsi" w:hAnsiTheme="minorHAnsi" w:cstheme="minorHAnsi"/>
          <w:spacing w:val="-2"/>
        </w:rPr>
        <w:t>property</w:t>
      </w:r>
      <w:r w:rsidRPr="00472CA2">
        <w:rPr>
          <w:rFonts w:asciiTheme="minorHAnsi" w:hAnsiTheme="minorHAnsi" w:cstheme="minorHAnsi"/>
          <w:spacing w:val="37"/>
        </w:rPr>
        <w:t xml:space="preserve"> </w:t>
      </w:r>
      <w:r w:rsidRPr="00472CA2">
        <w:rPr>
          <w:rFonts w:asciiTheme="minorHAnsi" w:hAnsiTheme="minorHAnsi" w:cstheme="minorHAnsi"/>
          <w:spacing w:val="-1"/>
        </w:rPr>
        <w:t>market</w:t>
      </w:r>
      <w:r w:rsidRPr="00472CA2">
        <w:rPr>
          <w:rFonts w:asciiTheme="minorHAnsi" w:hAnsiTheme="minorHAnsi" w:cstheme="minorHAnsi"/>
          <w:spacing w:val="33"/>
        </w:rPr>
        <w:t xml:space="preserve"> </w:t>
      </w:r>
      <w:r w:rsidRPr="00472CA2">
        <w:rPr>
          <w:rFonts w:asciiTheme="minorHAnsi" w:hAnsiTheme="minorHAnsi" w:cstheme="minorHAnsi"/>
          <w:spacing w:val="-1"/>
        </w:rPr>
        <w:t>expo.</w:t>
      </w:r>
      <w:r w:rsidRPr="00472CA2">
        <w:rPr>
          <w:rFonts w:asciiTheme="minorHAnsi" w:hAnsiTheme="minorHAnsi" w:cstheme="minorHAnsi"/>
          <w:spacing w:val="36"/>
        </w:rPr>
        <w:t xml:space="preserve"> </w:t>
      </w:r>
      <w:r w:rsidRPr="00472CA2">
        <w:rPr>
          <w:rFonts w:asciiTheme="minorHAnsi" w:hAnsiTheme="minorHAnsi" w:cstheme="minorHAnsi"/>
          <w:spacing w:val="-1"/>
        </w:rPr>
        <w:t>Its</w:t>
      </w:r>
      <w:r w:rsidRPr="00472CA2">
        <w:rPr>
          <w:rFonts w:asciiTheme="minorHAnsi" w:hAnsiTheme="minorHAnsi" w:cstheme="minorHAnsi"/>
          <w:spacing w:val="34"/>
        </w:rPr>
        <w:t xml:space="preserve"> </w:t>
      </w:r>
      <w:r w:rsidRPr="00472CA2">
        <w:rPr>
          <w:rFonts w:asciiTheme="minorHAnsi" w:hAnsiTheme="minorHAnsi" w:cstheme="minorHAnsi"/>
          <w:spacing w:val="-1"/>
        </w:rPr>
        <w:t>main</w:t>
      </w:r>
      <w:r w:rsidRPr="00472CA2">
        <w:rPr>
          <w:rFonts w:asciiTheme="minorHAnsi" w:hAnsiTheme="minorHAnsi" w:cstheme="minorHAnsi"/>
          <w:spacing w:val="37"/>
        </w:rPr>
        <w:t xml:space="preserve"> </w:t>
      </w:r>
      <w:r w:rsidRPr="00472CA2">
        <w:rPr>
          <w:rFonts w:asciiTheme="minorHAnsi" w:hAnsiTheme="minorHAnsi" w:cstheme="minorHAnsi"/>
          <w:spacing w:val="-2"/>
        </w:rPr>
        <w:t>event</w:t>
      </w:r>
      <w:r w:rsidRPr="00472CA2">
        <w:rPr>
          <w:rFonts w:asciiTheme="minorHAnsi" w:hAnsiTheme="minorHAnsi" w:cstheme="minorHAnsi"/>
          <w:spacing w:val="35"/>
        </w:rPr>
        <w:t xml:space="preserve"> </w:t>
      </w:r>
      <w:r w:rsidRPr="00472CA2">
        <w:rPr>
          <w:rFonts w:asciiTheme="minorHAnsi" w:hAnsiTheme="minorHAnsi" w:cstheme="minorHAnsi"/>
          <w:spacing w:val="-1"/>
        </w:rPr>
        <w:t>is</w:t>
      </w:r>
      <w:r w:rsidRPr="00472CA2">
        <w:rPr>
          <w:rFonts w:asciiTheme="minorHAnsi" w:hAnsiTheme="minorHAnsi" w:cstheme="minorHAnsi"/>
          <w:spacing w:val="37"/>
        </w:rPr>
        <w:t xml:space="preserve"> </w:t>
      </w:r>
      <w:r w:rsidRPr="00472CA2">
        <w:rPr>
          <w:rFonts w:asciiTheme="minorHAnsi" w:hAnsiTheme="minorHAnsi" w:cstheme="minorHAnsi"/>
          <w:spacing w:val="-2"/>
        </w:rPr>
        <w:t>held</w:t>
      </w:r>
      <w:r w:rsidRPr="00472CA2">
        <w:rPr>
          <w:rFonts w:asciiTheme="minorHAnsi" w:hAnsiTheme="minorHAnsi" w:cstheme="minorHAnsi"/>
          <w:spacing w:val="37"/>
        </w:rPr>
        <w:t xml:space="preserve"> </w:t>
      </w:r>
      <w:r w:rsidRPr="00472CA2">
        <w:rPr>
          <w:rFonts w:asciiTheme="minorHAnsi" w:hAnsiTheme="minorHAnsi" w:cstheme="minorHAnsi"/>
          <w:spacing w:val="-1"/>
        </w:rPr>
        <w:t>in</w:t>
      </w:r>
      <w:r w:rsidRPr="00472CA2">
        <w:rPr>
          <w:rFonts w:asciiTheme="minorHAnsi" w:hAnsiTheme="minorHAnsi" w:cstheme="minorHAnsi"/>
          <w:spacing w:val="37"/>
        </w:rPr>
        <w:t xml:space="preserve"> </w:t>
      </w:r>
      <w:r w:rsidRPr="00472CA2">
        <w:rPr>
          <w:rFonts w:asciiTheme="minorHAnsi" w:hAnsiTheme="minorHAnsi" w:cstheme="minorHAnsi"/>
          <w:spacing w:val="-1"/>
        </w:rPr>
        <w:t>Cannes</w:t>
      </w:r>
      <w:r w:rsidRPr="00472CA2">
        <w:rPr>
          <w:rFonts w:asciiTheme="minorHAnsi" w:hAnsiTheme="minorHAnsi" w:cstheme="minorHAnsi"/>
          <w:spacing w:val="36"/>
        </w:rPr>
        <w:t xml:space="preserve"> </w:t>
      </w:r>
      <w:r w:rsidRPr="00472CA2">
        <w:rPr>
          <w:rFonts w:asciiTheme="minorHAnsi" w:hAnsiTheme="minorHAnsi" w:cstheme="minorHAnsi"/>
          <w:spacing w:val="-1"/>
        </w:rPr>
        <w:t>each</w:t>
      </w:r>
      <w:r w:rsidRPr="00472CA2">
        <w:rPr>
          <w:rFonts w:asciiTheme="minorHAnsi" w:hAnsiTheme="minorHAnsi" w:cstheme="minorHAnsi"/>
          <w:spacing w:val="34"/>
        </w:rPr>
        <w:t xml:space="preserve"> </w:t>
      </w:r>
      <w:r w:rsidRPr="00472CA2">
        <w:rPr>
          <w:rFonts w:asciiTheme="minorHAnsi" w:hAnsiTheme="minorHAnsi" w:cstheme="minorHAnsi"/>
          <w:spacing w:val="-1"/>
        </w:rPr>
        <w:t>March,</w:t>
      </w:r>
      <w:r w:rsidRPr="00472CA2">
        <w:rPr>
          <w:rFonts w:asciiTheme="minorHAnsi" w:hAnsiTheme="minorHAnsi" w:cstheme="minorHAnsi"/>
          <w:spacing w:val="73"/>
        </w:rPr>
        <w:t xml:space="preserve"> </w:t>
      </w:r>
      <w:r w:rsidRPr="00472CA2">
        <w:rPr>
          <w:rFonts w:asciiTheme="minorHAnsi" w:hAnsiTheme="minorHAnsi" w:cstheme="minorHAnsi"/>
          <w:spacing w:val="-1"/>
        </w:rPr>
        <w:t>attracting</w:t>
      </w:r>
      <w:r w:rsidRPr="00472CA2">
        <w:rPr>
          <w:rFonts w:asciiTheme="minorHAnsi" w:hAnsiTheme="minorHAnsi" w:cstheme="minorHAnsi"/>
          <w:spacing w:val="35"/>
        </w:rPr>
        <w:t xml:space="preserve"> </w:t>
      </w:r>
      <w:r w:rsidRPr="00472CA2">
        <w:rPr>
          <w:rFonts w:asciiTheme="minorHAnsi" w:hAnsiTheme="minorHAnsi" w:cstheme="minorHAnsi"/>
          <w:spacing w:val="-1"/>
        </w:rPr>
        <w:t>around</w:t>
      </w:r>
      <w:r w:rsidRPr="00472CA2">
        <w:rPr>
          <w:rFonts w:asciiTheme="minorHAnsi" w:hAnsiTheme="minorHAnsi" w:cstheme="minorHAnsi"/>
          <w:spacing w:val="35"/>
        </w:rPr>
        <w:t xml:space="preserve"> </w:t>
      </w:r>
      <w:r w:rsidRPr="00472CA2">
        <w:rPr>
          <w:rFonts w:asciiTheme="minorHAnsi" w:hAnsiTheme="minorHAnsi" w:cstheme="minorHAnsi"/>
          <w:spacing w:val="-1"/>
        </w:rPr>
        <w:t>25,000</w:t>
      </w:r>
      <w:r w:rsidRPr="00472CA2">
        <w:rPr>
          <w:rFonts w:asciiTheme="minorHAnsi" w:hAnsiTheme="minorHAnsi" w:cstheme="minorHAnsi"/>
          <w:spacing w:val="32"/>
        </w:rPr>
        <w:t xml:space="preserve"> </w:t>
      </w:r>
      <w:r w:rsidRPr="00472CA2">
        <w:rPr>
          <w:rFonts w:asciiTheme="minorHAnsi" w:hAnsiTheme="minorHAnsi" w:cstheme="minorHAnsi"/>
          <w:spacing w:val="-1"/>
        </w:rPr>
        <w:t>attendees</w:t>
      </w:r>
      <w:r w:rsidRPr="00472CA2">
        <w:rPr>
          <w:rFonts w:asciiTheme="minorHAnsi" w:hAnsiTheme="minorHAnsi" w:cstheme="minorHAnsi"/>
          <w:spacing w:val="36"/>
        </w:rPr>
        <w:t xml:space="preserve"> </w:t>
      </w:r>
      <w:r w:rsidRPr="00472CA2">
        <w:rPr>
          <w:rFonts w:asciiTheme="minorHAnsi" w:hAnsiTheme="minorHAnsi" w:cstheme="minorHAnsi"/>
          <w:spacing w:val="-1"/>
        </w:rPr>
        <w:t>including</w:t>
      </w:r>
      <w:r w:rsidRPr="00472CA2">
        <w:rPr>
          <w:rFonts w:asciiTheme="minorHAnsi" w:hAnsiTheme="minorHAnsi" w:cstheme="minorHAnsi"/>
          <w:spacing w:val="34"/>
        </w:rPr>
        <w:t xml:space="preserve"> </w:t>
      </w:r>
      <w:r w:rsidRPr="00472CA2">
        <w:rPr>
          <w:rFonts w:asciiTheme="minorHAnsi" w:hAnsiTheme="minorHAnsi" w:cstheme="minorHAnsi"/>
          <w:spacing w:val="-1"/>
        </w:rPr>
        <w:t>property</w:t>
      </w:r>
      <w:r w:rsidRPr="00472CA2">
        <w:rPr>
          <w:rFonts w:asciiTheme="minorHAnsi" w:hAnsiTheme="minorHAnsi" w:cstheme="minorHAnsi"/>
          <w:spacing w:val="35"/>
        </w:rPr>
        <w:t xml:space="preserve"> </w:t>
      </w:r>
      <w:r w:rsidRPr="00472CA2">
        <w:rPr>
          <w:rFonts w:asciiTheme="minorHAnsi" w:hAnsiTheme="minorHAnsi" w:cstheme="minorHAnsi"/>
          <w:spacing w:val="-1"/>
        </w:rPr>
        <w:t>professionals,</w:t>
      </w:r>
      <w:r w:rsidRPr="00472CA2">
        <w:rPr>
          <w:rFonts w:asciiTheme="minorHAnsi" w:hAnsiTheme="minorHAnsi" w:cstheme="minorHAnsi"/>
          <w:spacing w:val="35"/>
        </w:rPr>
        <w:t xml:space="preserve"> </w:t>
      </w:r>
      <w:r w:rsidRPr="00472CA2">
        <w:rPr>
          <w:rFonts w:asciiTheme="minorHAnsi" w:hAnsiTheme="minorHAnsi" w:cstheme="minorHAnsi"/>
          <w:spacing w:val="-1"/>
        </w:rPr>
        <w:t>developers,</w:t>
      </w:r>
      <w:r w:rsidRPr="00472CA2">
        <w:rPr>
          <w:rFonts w:asciiTheme="minorHAnsi" w:hAnsiTheme="minorHAnsi" w:cstheme="minorHAnsi"/>
          <w:spacing w:val="36"/>
        </w:rPr>
        <w:t xml:space="preserve"> </w:t>
      </w:r>
      <w:r w:rsidRPr="00472CA2">
        <w:rPr>
          <w:rFonts w:asciiTheme="minorHAnsi" w:hAnsiTheme="minorHAnsi" w:cstheme="minorHAnsi"/>
          <w:spacing w:val="-1"/>
        </w:rPr>
        <w:t>investors,</w:t>
      </w:r>
      <w:r w:rsidRPr="00472CA2">
        <w:rPr>
          <w:rFonts w:asciiTheme="minorHAnsi" w:hAnsiTheme="minorHAnsi" w:cstheme="minorHAnsi"/>
          <w:spacing w:val="35"/>
        </w:rPr>
        <w:t xml:space="preserve"> </w:t>
      </w:r>
      <w:r w:rsidRPr="00472CA2">
        <w:rPr>
          <w:rFonts w:asciiTheme="minorHAnsi" w:hAnsiTheme="minorHAnsi" w:cstheme="minorHAnsi"/>
          <w:spacing w:val="-1"/>
        </w:rPr>
        <w:t>governments,</w:t>
      </w:r>
      <w:r w:rsidRPr="00472CA2">
        <w:rPr>
          <w:rFonts w:asciiTheme="minorHAnsi" w:hAnsiTheme="minorHAnsi" w:cstheme="minorHAnsi"/>
          <w:spacing w:val="39"/>
        </w:rPr>
        <w:t xml:space="preserve"> </w:t>
      </w:r>
      <w:r w:rsidRPr="00472CA2">
        <w:rPr>
          <w:rFonts w:asciiTheme="minorHAnsi" w:hAnsiTheme="minorHAnsi" w:cstheme="minorHAnsi"/>
          <w:spacing w:val="-1"/>
        </w:rPr>
        <w:t>regions,</w:t>
      </w:r>
      <w:r w:rsidRPr="00472CA2">
        <w:rPr>
          <w:rFonts w:asciiTheme="minorHAnsi" w:hAnsiTheme="minorHAnsi" w:cstheme="minorHAnsi"/>
          <w:spacing w:val="-6"/>
        </w:rPr>
        <w:t xml:space="preserve"> </w:t>
      </w:r>
      <w:r w:rsidRPr="00472CA2">
        <w:rPr>
          <w:rFonts w:asciiTheme="minorHAnsi" w:hAnsiTheme="minorHAnsi" w:cstheme="minorHAnsi"/>
          <w:spacing w:val="-2"/>
        </w:rPr>
        <w:t>cities</w:t>
      </w:r>
      <w:r w:rsidRPr="00472CA2">
        <w:rPr>
          <w:rFonts w:asciiTheme="minorHAnsi" w:hAnsiTheme="minorHAnsi" w:cstheme="minorHAnsi"/>
          <w:spacing w:val="-8"/>
        </w:rPr>
        <w:t xml:space="preserve"> </w:t>
      </w:r>
      <w:r w:rsidRPr="00472CA2">
        <w:rPr>
          <w:rFonts w:asciiTheme="minorHAnsi" w:hAnsiTheme="minorHAnsi" w:cstheme="minorHAnsi"/>
          <w:spacing w:val="-1"/>
        </w:rPr>
        <w:t>and</w:t>
      </w:r>
      <w:r w:rsidRPr="00472CA2">
        <w:rPr>
          <w:rFonts w:asciiTheme="minorHAnsi" w:hAnsiTheme="minorHAnsi" w:cstheme="minorHAnsi"/>
          <w:spacing w:val="-8"/>
        </w:rPr>
        <w:t xml:space="preserve"> </w:t>
      </w:r>
      <w:r w:rsidRPr="00472CA2">
        <w:rPr>
          <w:rFonts w:asciiTheme="minorHAnsi" w:hAnsiTheme="minorHAnsi" w:cstheme="minorHAnsi"/>
          <w:spacing w:val="-1"/>
        </w:rPr>
        <w:t>local</w:t>
      </w:r>
      <w:r w:rsidRPr="00472CA2">
        <w:rPr>
          <w:rFonts w:asciiTheme="minorHAnsi" w:hAnsiTheme="minorHAnsi" w:cstheme="minorHAnsi"/>
          <w:spacing w:val="-8"/>
        </w:rPr>
        <w:t xml:space="preserve"> </w:t>
      </w:r>
      <w:r w:rsidRPr="00472CA2">
        <w:rPr>
          <w:rFonts w:asciiTheme="minorHAnsi" w:hAnsiTheme="minorHAnsi" w:cstheme="minorHAnsi"/>
          <w:spacing w:val="-1"/>
        </w:rPr>
        <w:t>authorities.</w:t>
      </w:r>
      <w:r w:rsidRPr="00472CA2">
        <w:rPr>
          <w:rFonts w:asciiTheme="minorHAnsi" w:hAnsiTheme="minorHAnsi" w:cstheme="minorHAnsi"/>
          <w:spacing w:val="-7"/>
        </w:rPr>
        <w:t xml:space="preserve"> </w:t>
      </w:r>
      <w:r w:rsidRPr="00472CA2">
        <w:rPr>
          <w:rFonts w:asciiTheme="minorHAnsi" w:hAnsiTheme="minorHAnsi" w:cstheme="minorHAnsi"/>
          <w:spacing w:val="-1"/>
        </w:rPr>
        <w:t>In</w:t>
      </w:r>
      <w:r w:rsidRPr="00472CA2">
        <w:rPr>
          <w:rFonts w:asciiTheme="minorHAnsi" w:hAnsiTheme="minorHAnsi" w:cstheme="minorHAnsi"/>
          <w:spacing w:val="-9"/>
        </w:rPr>
        <w:t xml:space="preserve"> </w:t>
      </w:r>
      <w:r w:rsidRPr="00472CA2">
        <w:rPr>
          <w:rFonts w:asciiTheme="minorHAnsi" w:hAnsiTheme="minorHAnsi" w:cstheme="minorHAnsi"/>
          <w:spacing w:val="-1"/>
        </w:rPr>
        <w:t>2017</w:t>
      </w:r>
      <w:r w:rsidRPr="00472CA2">
        <w:rPr>
          <w:rFonts w:asciiTheme="minorHAnsi" w:hAnsiTheme="minorHAnsi" w:cstheme="minorHAnsi"/>
          <w:spacing w:val="-6"/>
        </w:rPr>
        <w:t xml:space="preserve"> </w:t>
      </w:r>
      <w:r w:rsidRPr="00472CA2">
        <w:rPr>
          <w:rFonts w:asciiTheme="minorHAnsi" w:hAnsiTheme="minorHAnsi" w:cstheme="minorHAnsi"/>
          <w:spacing w:val="-1"/>
        </w:rPr>
        <w:t>Cheshire</w:t>
      </w:r>
      <w:r w:rsidRPr="00472CA2">
        <w:rPr>
          <w:rFonts w:asciiTheme="minorHAnsi" w:hAnsiTheme="minorHAnsi" w:cstheme="minorHAnsi"/>
          <w:spacing w:val="-10"/>
        </w:rPr>
        <w:t xml:space="preserve"> </w:t>
      </w:r>
      <w:r w:rsidRPr="00472CA2">
        <w:rPr>
          <w:rFonts w:asciiTheme="minorHAnsi" w:hAnsiTheme="minorHAnsi" w:cstheme="minorHAnsi"/>
        </w:rPr>
        <w:t>&amp;</w:t>
      </w:r>
      <w:r w:rsidRPr="00472CA2">
        <w:rPr>
          <w:rFonts w:asciiTheme="minorHAnsi" w:hAnsiTheme="minorHAnsi" w:cstheme="minorHAnsi"/>
          <w:spacing w:val="-8"/>
        </w:rPr>
        <w:t xml:space="preserve"> </w:t>
      </w:r>
      <w:r w:rsidRPr="00472CA2">
        <w:rPr>
          <w:rFonts w:asciiTheme="minorHAnsi" w:hAnsiTheme="minorHAnsi" w:cstheme="minorHAnsi"/>
          <w:spacing w:val="-1"/>
        </w:rPr>
        <w:t>Warrington</w:t>
      </w:r>
      <w:r w:rsidRPr="00472CA2">
        <w:rPr>
          <w:rFonts w:asciiTheme="minorHAnsi" w:hAnsiTheme="minorHAnsi" w:cstheme="minorHAnsi"/>
          <w:spacing w:val="-9"/>
        </w:rPr>
        <w:t xml:space="preserve"> </w:t>
      </w:r>
      <w:r w:rsidRPr="00472CA2">
        <w:rPr>
          <w:rFonts w:asciiTheme="minorHAnsi" w:hAnsiTheme="minorHAnsi" w:cstheme="minorHAnsi"/>
          <w:spacing w:val="-1"/>
        </w:rPr>
        <w:t>exhibited</w:t>
      </w:r>
      <w:r w:rsidRPr="00472CA2">
        <w:rPr>
          <w:rFonts w:asciiTheme="minorHAnsi" w:hAnsiTheme="minorHAnsi" w:cstheme="minorHAnsi"/>
          <w:spacing w:val="-7"/>
        </w:rPr>
        <w:t xml:space="preserve"> </w:t>
      </w:r>
      <w:r w:rsidRPr="00472CA2">
        <w:rPr>
          <w:rFonts w:asciiTheme="minorHAnsi" w:hAnsiTheme="minorHAnsi" w:cstheme="minorHAnsi"/>
          <w:spacing w:val="-1"/>
        </w:rPr>
        <w:t>at</w:t>
      </w:r>
      <w:r w:rsidRPr="00472CA2">
        <w:rPr>
          <w:rFonts w:asciiTheme="minorHAnsi" w:hAnsiTheme="minorHAnsi" w:cstheme="minorHAnsi"/>
          <w:spacing w:val="-10"/>
        </w:rPr>
        <w:t xml:space="preserve"> </w:t>
      </w:r>
      <w:r w:rsidRPr="00472CA2">
        <w:rPr>
          <w:rFonts w:asciiTheme="minorHAnsi" w:hAnsiTheme="minorHAnsi" w:cstheme="minorHAnsi"/>
          <w:spacing w:val="-1"/>
        </w:rPr>
        <w:t>MIPIM</w:t>
      </w:r>
      <w:r w:rsidRPr="00472CA2">
        <w:rPr>
          <w:rFonts w:asciiTheme="minorHAnsi" w:hAnsiTheme="minorHAnsi" w:cstheme="minorHAnsi"/>
          <w:spacing w:val="-9"/>
        </w:rPr>
        <w:t xml:space="preserve"> </w:t>
      </w:r>
      <w:r w:rsidRPr="00472CA2">
        <w:rPr>
          <w:rFonts w:asciiTheme="minorHAnsi" w:hAnsiTheme="minorHAnsi" w:cstheme="minorHAnsi"/>
          <w:spacing w:val="-1"/>
        </w:rPr>
        <w:t>for</w:t>
      </w:r>
      <w:r w:rsidRPr="00472CA2">
        <w:rPr>
          <w:rFonts w:asciiTheme="minorHAnsi" w:hAnsiTheme="minorHAnsi" w:cstheme="minorHAnsi"/>
          <w:spacing w:val="-6"/>
        </w:rPr>
        <w:t xml:space="preserve"> </w:t>
      </w:r>
      <w:r w:rsidRPr="00472CA2">
        <w:rPr>
          <w:rFonts w:asciiTheme="minorHAnsi" w:hAnsiTheme="minorHAnsi" w:cstheme="minorHAnsi"/>
        </w:rPr>
        <w:t>the</w:t>
      </w:r>
      <w:r w:rsidRPr="00472CA2">
        <w:rPr>
          <w:rFonts w:asciiTheme="minorHAnsi" w:hAnsiTheme="minorHAnsi" w:cstheme="minorHAnsi"/>
          <w:spacing w:val="-13"/>
        </w:rPr>
        <w:t xml:space="preserve"> </w:t>
      </w:r>
      <w:r w:rsidRPr="00472CA2">
        <w:rPr>
          <w:rFonts w:asciiTheme="minorHAnsi" w:hAnsiTheme="minorHAnsi" w:cstheme="minorHAnsi"/>
        </w:rPr>
        <w:t>first</w:t>
      </w:r>
      <w:r w:rsidRPr="00472CA2">
        <w:rPr>
          <w:rFonts w:asciiTheme="minorHAnsi" w:hAnsiTheme="minorHAnsi" w:cstheme="minorHAnsi"/>
          <w:spacing w:val="-10"/>
        </w:rPr>
        <w:t xml:space="preserve"> </w:t>
      </w:r>
      <w:r w:rsidRPr="00472CA2">
        <w:rPr>
          <w:rFonts w:asciiTheme="minorHAnsi" w:hAnsiTheme="minorHAnsi" w:cstheme="minorHAnsi"/>
          <w:spacing w:val="-1"/>
        </w:rPr>
        <w:t>time,</w:t>
      </w:r>
      <w:r w:rsidRPr="00472CA2">
        <w:rPr>
          <w:rFonts w:asciiTheme="minorHAnsi" w:hAnsiTheme="minorHAnsi" w:cstheme="minorHAnsi"/>
          <w:spacing w:val="-9"/>
        </w:rPr>
        <w:t xml:space="preserve"> </w:t>
      </w:r>
      <w:r w:rsidRPr="00472CA2">
        <w:rPr>
          <w:rFonts w:asciiTheme="minorHAnsi" w:hAnsiTheme="minorHAnsi" w:cstheme="minorHAnsi"/>
          <w:spacing w:val="-1"/>
        </w:rPr>
        <w:t>taking</w:t>
      </w:r>
      <w:r w:rsidRPr="00472CA2">
        <w:rPr>
          <w:rFonts w:asciiTheme="minorHAnsi" w:hAnsiTheme="minorHAnsi" w:cstheme="minorHAnsi"/>
          <w:spacing w:val="63"/>
        </w:rPr>
        <w:t xml:space="preserve"> </w:t>
      </w:r>
      <w:r w:rsidRPr="00472CA2">
        <w:rPr>
          <w:rFonts w:asciiTheme="minorHAnsi" w:hAnsiTheme="minorHAnsi" w:cstheme="minorHAnsi"/>
        </w:rPr>
        <w:t>a</w:t>
      </w:r>
      <w:r w:rsidRPr="00472CA2">
        <w:rPr>
          <w:rFonts w:asciiTheme="minorHAnsi" w:hAnsiTheme="minorHAnsi" w:cstheme="minorHAnsi"/>
          <w:spacing w:val="-1"/>
        </w:rPr>
        <w:t xml:space="preserve"> </w:t>
      </w:r>
      <w:r w:rsidRPr="00472CA2">
        <w:rPr>
          <w:rFonts w:asciiTheme="minorHAnsi" w:hAnsiTheme="minorHAnsi" w:cstheme="minorHAnsi"/>
        </w:rPr>
        <w:t>small</w:t>
      </w:r>
      <w:r w:rsidRPr="00472CA2">
        <w:rPr>
          <w:rFonts w:asciiTheme="minorHAnsi" w:hAnsiTheme="minorHAnsi" w:cstheme="minorHAnsi"/>
          <w:spacing w:val="-1"/>
        </w:rPr>
        <w:t xml:space="preserve"> stand</w:t>
      </w:r>
      <w:r w:rsidRPr="00472CA2">
        <w:rPr>
          <w:rFonts w:asciiTheme="minorHAnsi" w:hAnsiTheme="minorHAnsi" w:cstheme="minorHAnsi"/>
        </w:rPr>
        <w:t xml:space="preserve"> </w:t>
      </w:r>
      <w:r w:rsidRPr="00472CA2">
        <w:rPr>
          <w:rFonts w:asciiTheme="minorHAnsi" w:hAnsiTheme="minorHAnsi" w:cstheme="minorHAnsi"/>
          <w:spacing w:val="-1"/>
        </w:rPr>
        <w:t>and</w:t>
      </w:r>
      <w:r w:rsidRPr="00472CA2">
        <w:rPr>
          <w:rFonts w:asciiTheme="minorHAnsi" w:hAnsiTheme="minorHAnsi" w:cstheme="minorHAnsi"/>
        </w:rPr>
        <w:t xml:space="preserve"> </w:t>
      </w:r>
      <w:r w:rsidRPr="00472CA2">
        <w:rPr>
          <w:rFonts w:asciiTheme="minorHAnsi" w:hAnsiTheme="minorHAnsi" w:cstheme="minorHAnsi"/>
          <w:spacing w:val="-1"/>
        </w:rPr>
        <w:t>hosting</w:t>
      </w:r>
      <w:r w:rsidRPr="00472CA2">
        <w:rPr>
          <w:rFonts w:asciiTheme="minorHAnsi" w:hAnsiTheme="minorHAnsi" w:cstheme="minorHAnsi"/>
        </w:rPr>
        <w:t xml:space="preserve"> </w:t>
      </w:r>
      <w:r w:rsidR="00F02B4A" w:rsidRPr="00472CA2">
        <w:rPr>
          <w:rFonts w:asciiTheme="minorHAnsi" w:hAnsiTheme="minorHAnsi" w:cstheme="minorHAnsi"/>
        </w:rPr>
        <w:t>several</w:t>
      </w:r>
      <w:r w:rsidRPr="00472CA2">
        <w:rPr>
          <w:rFonts w:asciiTheme="minorHAnsi" w:hAnsiTheme="minorHAnsi" w:cstheme="minorHAnsi"/>
          <w:spacing w:val="1"/>
        </w:rPr>
        <w:t xml:space="preserve"> </w:t>
      </w:r>
      <w:r w:rsidRPr="00472CA2">
        <w:rPr>
          <w:rFonts w:asciiTheme="minorHAnsi" w:hAnsiTheme="minorHAnsi" w:cstheme="minorHAnsi"/>
          <w:spacing w:val="-1"/>
        </w:rPr>
        <w:t>events</w:t>
      </w:r>
      <w:r w:rsidRPr="00472CA2">
        <w:rPr>
          <w:rFonts w:asciiTheme="minorHAnsi" w:hAnsiTheme="minorHAnsi" w:cstheme="minorHAnsi"/>
          <w:spacing w:val="-2"/>
        </w:rPr>
        <w:t xml:space="preserve"> </w:t>
      </w:r>
      <w:r w:rsidRPr="00472CA2">
        <w:rPr>
          <w:rFonts w:asciiTheme="minorHAnsi" w:hAnsiTheme="minorHAnsi" w:cstheme="minorHAnsi"/>
          <w:spacing w:val="-1"/>
        </w:rPr>
        <w:t>(on</w:t>
      </w:r>
      <w:r w:rsidRPr="00472CA2">
        <w:rPr>
          <w:rFonts w:asciiTheme="minorHAnsi" w:hAnsiTheme="minorHAnsi" w:cstheme="minorHAnsi"/>
          <w:spacing w:val="-2"/>
        </w:rPr>
        <w:t xml:space="preserve"> </w:t>
      </w:r>
      <w:r w:rsidRPr="00472CA2">
        <w:rPr>
          <w:rFonts w:asciiTheme="minorHAnsi" w:hAnsiTheme="minorHAnsi" w:cstheme="minorHAnsi"/>
        </w:rPr>
        <w:t>and</w:t>
      </w:r>
      <w:r w:rsidRPr="00472CA2">
        <w:rPr>
          <w:rFonts w:asciiTheme="minorHAnsi" w:hAnsiTheme="minorHAnsi" w:cstheme="minorHAnsi"/>
          <w:spacing w:val="-4"/>
        </w:rPr>
        <w:t xml:space="preserve"> </w:t>
      </w:r>
      <w:r w:rsidRPr="00472CA2">
        <w:rPr>
          <w:rFonts w:asciiTheme="minorHAnsi" w:hAnsiTheme="minorHAnsi" w:cstheme="minorHAnsi"/>
        </w:rPr>
        <w:t>off</w:t>
      </w:r>
      <w:r w:rsidRPr="00472CA2">
        <w:rPr>
          <w:rFonts w:asciiTheme="minorHAnsi" w:hAnsiTheme="minorHAnsi" w:cstheme="minorHAnsi"/>
          <w:spacing w:val="-2"/>
        </w:rPr>
        <w:t xml:space="preserve"> </w:t>
      </w:r>
      <w:r w:rsidRPr="00472CA2">
        <w:rPr>
          <w:rFonts w:asciiTheme="minorHAnsi" w:hAnsiTheme="minorHAnsi" w:cstheme="minorHAnsi"/>
          <w:spacing w:val="-1"/>
        </w:rPr>
        <w:t>stand) with</w:t>
      </w:r>
      <w:r w:rsidRPr="00472CA2">
        <w:rPr>
          <w:rFonts w:asciiTheme="minorHAnsi" w:hAnsiTheme="minorHAnsi" w:cstheme="minorHAnsi"/>
        </w:rPr>
        <w:t xml:space="preserve"> </w:t>
      </w:r>
      <w:r w:rsidRPr="00472CA2">
        <w:rPr>
          <w:rFonts w:asciiTheme="minorHAnsi" w:hAnsiTheme="minorHAnsi" w:cstheme="minorHAnsi"/>
          <w:spacing w:val="-1"/>
        </w:rPr>
        <w:t xml:space="preserve">partners. We attended again in 2018 doubling the size of both our partnership and our stand presence. </w:t>
      </w:r>
    </w:p>
    <w:p w14:paraId="250C1756" w14:textId="77777777" w:rsidR="000D1FFE" w:rsidRPr="00472CA2" w:rsidRDefault="000D1FFE" w:rsidP="000D1FFE">
      <w:pPr>
        <w:spacing w:before="9"/>
        <w:rPr>
          <w:rFonts w:eastAsia="Calibri Light" w:cstheme="minorHAnsi"/>
        </w:rPr>
      </w:pPr>
    </w:p>
    <w:p w14:paraId="5BE7FCCE" w14:textId="77777777" w:rsidR="000D1FFE" w:rsidRPr="00472CA2" w:rsidRDefault="000D1FFE" w:rsidP="000D1FFE">
      <w:pPr>
        <w:pStyle w:val="Heading1"/>
        <w:numPr>
          <w:ilvl w:val="0"/>
          <w:numId w:val="4"/>
        </w:numPr>
        <w:tabs>
          <w:tab w:val="left" w:pos="626"/>
        </w:tabs>
        <w:ind w:hanging="425"/>
        <w:jc w:val="left"/>
        <w:rPr>
          <w:rFonts w:asciiTheme="minorHAnsi" w:hAnsiTheme="minorHAnsi" w:cstheme="minorHAnsi"/>
          <w:b w:val="0"/>
          <w:bCs w:val="0"/>
        </w:rPr>
      </w:pPr>
      <w:r w:rsidRPr="00472CA2">
        <w:rPr>
          <w:rFonts w:asciiTheme="minorHAnsi" w:hAnsiTheme="minorHAnsi" w:cstheme="minorHAnsi"/>
          <w:spacing w:val="-1"/>
        </w:rPr>
        <w:t>Why</w:t>
      </w:r>
      <w:r w:rsidRPr="00472CA2">
        <w:rPr>
          <w:rFonts w:asciiTheme="minorHAnsi" w:hAnsiTheme="minorHAnsi" w:cstheme="minorHAnsi"/>
        </w:rPr>
        <w:t xml:space="preserve"> </w:t>
      </w:r>
      <w:r w:rsidRPr="00472CA2">
        <w:rPr>
          <w:rFonts w:asciiTheme="minorHAnsi" w:hAnsiTheme="minorHAnsi" w:cstheme="minorHAnsi"/>
          <w:spacing w:val="-1"/>
        </w:rPr>
        <w:t>attend MIPIM?</w:t>
      </w:r>
    </w:p>
    <w:p w14:paraId="5D5E9FAE" w14:textId="77777777" w:rsidR="00AA5CE5" w:rsidRDefault="00AA5CE5" w:rsidP="000D1FFE">
      <w:pPr>
        <w:pStyle w:val="BodyText"/>
        <w:spacing w:before="19"/>
        <w:ind w:left="627"/>
        <w:jc w:val="both"/>
        <w:rPr>
          <w:rFonts w:asciiTheme="minorHAnsi" w:hAnsiTheme="minorHAnsi" w:cstheme="minorHAnsi"/>
          <w:spacing w:val="-1"/>
        </w:rPr>
      </w:pPr>
    </w:p>
    <w:p w14:paraId="6DDA5E5F" w14:textId="1702B175" w:rsidR="000D1FFE" w:rsidRPr="00472CA2" w:rsidRDefault="000D1FFE" w:rsidP="000D1FFE">
      <w:pPr>
        <w:pStyle w:val="BodyText"/>
        <w:spacing w:before="19"/>
        <w:ind w:left="627"/>
        <w:jc w:val="both"/>
        <w:rPr>
          <w:rFonts w:asciiTheme="minorHAnsi" w:hAnsiTheme="minorHAnsi" w:cstheme="minorHAnsi"/>
        </w:rPr>
      </w:pPr>
      <w:r w:rsidRPr="00472CA2">
        <w:rPr>
          <w:rFonts w:asciiTheme="minorHAnsi" w:hAnsiTheme="minorHAnsi" w:cstheme="minorHAnsi"/>
          <w:spacing w:val="-1"/>
        </w:rPr>
        <w:t>There</w:t>
      </w:r>
      <w:r w:rsidRPr="00472CA2">
        <w:rPr>
          <w:rFonts w:asciiTheme="minorHAnsi" w:hAnsiTheme="minorHAnsi" w:cstheme="minorHAnsi"/>
        </w:rPr>
        <w:t xml:space="preserve"> </w:t>
      </w:r>
      <w:r w:rsidRPr="00472CA2">
        <w:rPr>
          <w:rFonts w:asciiTheme="minorHAnsi" w:hAnsiTheme="minorHAnsi" w:cstheme="minorHAnsi"/>
          <w:spacing w:val="-1"/>
        </w:rPr>
        <w:t>are</w:t>
      </w:r>
      <w:r w:rsidRPr="00472CA2">
        <w:rPr>
          <w:rFonts w:asciiTheme="minorHAnsi" w:hAnsiTheme="minorHAnsi" w:cstheme="minorHAnsi"/>
        </w:rPr>
        <w:t xml:space="preserve"> </w:t>
      </w:r>
      <w:r w:rsidRPr="00472CA2">
        <w:rPr>
          <w:rFonts w:asciiTheme="minorHAnsi" w:hAnsiTheme="minorHAnsi" w:cstheme="minorHAnsi"/>
          <w:spacing w:val="-1"/>
        </w:rPr>
        <w:t>five main</w:t>
      </w:r>
      <w:r w:rsidRPr="00472CA2">
        <w:rPr>
          <w:rFonts w:asciiTheme="minorHAnsi" w:hAnsiTheme="minorHAnsi" w:cstheme="minorHAnsi"/>
          <w:spacing w:val="-2"/>
        </w:rPr>
        <w:t xml:space="preserve"> </w:t>
      </w:r>
      <w:r w:rsidRPr="00472CA2">
        <w:rPr>
          <w:rFonts w:asciiTheme="minorHAnsi" w:hAnsiTheme="minorHAnsi" w:cstheme="minorHAnsi"/>
          <w:spacing w:val="-1"/>
        </w:rPr>
        <w:t>reasons</w:t>
      </w:r>
      <w:r w:rsidRPr="00472CA2">
        <w:rPr>
          <w:rFonts w:asciiTheme="minorHAnsi" w:hAnsiTheme="minorHAnsi" w:cstheme="minorHAnsi"/>
          <w:spacing w:val="-2"/>
        </w:rPr>
        <w:t xml:space="preserve"> </w:t>
      </w:r>
      <w:r w:rsidRPr="00472CA2">
        <w:rPr>
          <w:rFonts w:asciiTheme="minorHAnsi" w:hAnsiTheme="minorHAnsi" w:cstheme="minorHAnsi"/>
        </w:rPr>
        <w:t>for</w:t>
      </w:r>
      <w:r w:rsidRPr="00472CA2">
        <w:rPr>
          <w:rFonts w:asciiTheme="minorHAnsi" w:hAnsiTheme="minorHAnsi" w:cstheme="minorHAnsi"/>
          <w:spacing w:val="-2"/>
        </w:rPr>
        <w:t xml:space="preserve"> </w:t>
      </w:r>
      <w:r w:rsidRPr="00472CA2">
        <w:rPr>
          <w:rFonts w:asciiTheme="minorHAnsi" w:hAnsiTheme="minorHAnsi" w:cstheme="minorHAnsi"/>
          <w:spacing w:val="-1"/>
        </w:rPr>
        <w:t xml:space="preserve">Cheshire </w:t>
      </w:r>
      <w:r w:rsidRPr="00472CA2">
        <w:rPr>
          <w:rFonts w:asciiTheme="minorHAnsi" w:hAnsiTheme="minorHAnsi" w:cstheme="minorHAnsi"/>
        </w:rPr>
        <w:t>&amp;</w:t>
      </w:r>
      <w:r w:rsidRPr="00472CA2">
        <w:rPr>
          <w:rFonts w:asciiTheme="minorHAnsi" w:hAnsiTheme="minorHAnsi" w:cstheme="minorHAnsi"/>
          <w:spacing w:val="-1"/>
        </w:rPr>
        <w:t xml:space="preserve"> Warrington </w:t>
      </w:r>
      <w:r w:rsidRPr="00472CA2">
        <w:rPr>
          <w:rFonts w:asciiTheme="minorHAnsi" w:hAnsiTheme="minorHAnsi" w:cstheme="minorHAnsi"/>
        </w:rPr>
        <w:t>LEP</w:t>
      </w:r>
      <w:r w:rsidRPr="00472CA2">
        <w:rPr>
          <w:rFonts w:asciiTheme="minorHAnsi" w:hAnsiTheme="minorHAnsi" w:cstheme="minorHAnsi"/>
          <w:spacing w:val="-2"/>
        </w:rPr>
        <w:t xml:space="preserve"> </w:t>
      </w:r>
      <w:r w:rsidRPr="00472CA2">
        <w:rPr>
          <w:rFonts w:asciiTheme="minorHAnsi" w:hAnsiTheme="minorHAnsi" w:cstheme="minorHAnsi"/>
        </w:rPr>
        <w:t xml:space="preserve">to </w:t>
      </w:r>
      <w:r w:rsidRPr="00472CA2">
        <w:rPr>
          <w:rFonts w:asciiTheme="minorHAnsi" w:hAnsiTheme="minorHAnsi" w:cstheme="minorHAnsi"/>
          <w:spacing w:val="-1"/>
        </w:rPr>
        <w:t>attend</w:t>
      </w:r>
      <w:r w:rsidRPr="00472CA2">
        <w:rPr>
          <w:rFonts w:asciiTheme="minorHAnsi" w:hAnsiTheme="minorHAnsi" w:cstheme="minorHAnsi"/>
          <w:spacing w:val="-2"/>
        </w:rPr>
        <w:t xml:space="preserve"> </w:t>
      </w:r>
      <w:r w:rsidRPr="00472CA2">
        <w:rPr>
          <w:rFonts w:asciiTheme="minorHAnsi" w:hAnsiTheme="minorHAnsi" w:cstheme="minorHAnsi"/>
          <w:spacing w:val="-1"/>
        </w:rPr>
        <w:t>MIPIM:</w:t>
      </w:r>
    </w:p>
    <w:p w14:paraId="6D636629" w14:textId="33CDE423" w:rsidR="000D1FFE" w:rsidRPr="00472CA2" w:rsidRDefault="000D1FFE" w:rsidP="000D1FFE">
      <w:pPr>
        <w:pStyle w:val="BodyText"/>
        <w:numPr>
          <w:ilvl w:val="1"/>
          <w:numId w:val="4"/>
        </w:numPr>
        <w:tabs>
          <w:tab w:val="left" w:pos="1053"/>
        </w:tabs>
        <w:spacing w:before="142" w:line="258" w:lineRule="auto"/>
        <w:ind w:right="1074"/>
        <w:jc w:val="both"/>
        <w:rPr>
          <w:rFonts w:asciiTheme="minorHAnsi" w:hAnsiTheme="minorHAnsi" w:cstheme="minorHAnsi"/>
        </w:rPr>
      </w:pPr>
      <w:r w:rsidRPr="00472CA2">
        <w:rPr>
          <w:rFonts w:asciiTheme="minorHAnsi" w:hAnsiTheme="minorHAnsi" w:cstheme="minorHAnsi"/>
          <w:b/>
          <w:spacing w:val="-1"/>
        </w:rPr>
        <w:t>Raise</w:t>
      </w:r>
      <w:r w:rsidRPr="00472CA2">
        <w:rPr>
          <w:rFonts w:asciiTheme="minorHAnsi" w:hAnsiTheme="minorHAnsi" w:cstheme="minorHAnsi"/>
          <w:b/>
          <w:spacing w:val="46"/>
        </w:rPr>
        <w:t xml:space="preserve"> </w:t>
      </w:r>
      <w:r w:rsidRPr="00472CA2">
        <w:rPr>
          <w:rFonts w:asciiTheme="minorHAnsi" w:hAnsiTheme="minorHAnsi" w:cstheme="minorHAnsi"/>
          <w:b/>
          <w:spacing w:val="-1"/>
        </w:rPr>
        <w:t>the</w:t>
      </w:r>
      <w:r w:rsidRPr="00472CA2">
        <w:rPr>
          <w:rFonts w:asciiTheme="minorHAnsi" w:hAnsiTheme="minorHAnsi" w:cstheme="minorHAnsi"/>
          <w:b/>
          <w:spacing w:val="46"/>
        </w:rPr>
        <w:t xml:space="preserve"> </w:t>
      </w:r>
      <w:r w:rsidRPr="00472CA2">
        <w:rPr>
          <w:rFonts w:asciiTheme="minorHAnsi" w:hAnsiTheme="minorHAnsi" w:cstheme="minorHAnsi"/>
          <w:b/>
          <w:spacing w:val="-1"/>
        </w:rPr>
        <w:t>overall</w:t>
      </w:r>
      <w:r w:rsidRPr="00472CA2">
        <w:rPr>
          <w:rFonts w:asciiTheme="minorHAnsi" w:hAnsiTheme="minorHAnsi" w:cstheme="minorHAnsi"/>
          <w:b/>
          <w:spacing w:val="47"/>
        </w:rPr>
        <w:t xml:space="preserve"> </w:t>
      </w:r>
      <w:r w:rsidRPr="00472CA2">
        <w:rPr>
          <w:rFonts w:asciiTheme="minorHAnsi" w:hAnsiTheme="minorHAnsi" w:cstheme="minorHAnsi"/>
          <w:b/>
          <w:spacing w:val="-1"/>
        </w:rPr>
        <w:t>profile/brand</w:t>
      </w:r>
      <w:r w:rsidRPr="00472CA2">
        <w:rPr>
          <w:rFonts w:asciiTheme="minorHAnsi" w:hAnsiTheme="minorHAnsi" w:cstheme="minorHAnsi"/>
          <w:b/>
          <w:spacing w:val="45"/>
        </w:rPr>
        <w:t xml:space="preserve"> </w:t>
      </w:r>
      <w:r w:rsidRPr="00472CA2">
        <w:rPr>
          <w:rFonts w:asciiTheme="minorHAnsi" w:hAnsiTheme="minorHAnsi" w:cstheme="minorHAnsi"/>
          <w:b/>
          <w:spacing w:val="-1"/>
        </w:rPr>
        <w:t>of</w:t>
      </w:r>
      <w:r w:rsidRPr="00472CA2">
        <w:rPr>
          <w:rFonts w:asciiTheme="minorHAnsi" w:hAnsiTheme="minorHAnsi" w:cstheme="minorHAnsi"/>
          <w:b/>
          <w:spacing w:val="46"/>
        </w:rPr>
        <w:t xml:space="preserve"> </w:t>
      </w:r>
      <w:r w:rsidRPr="00472CA2">
        <w:rPr>
          <w:rFonts w:asciiTheme="minorHAnsi" w:hAnsiTheme="minorHAnsi" w:cstheme="minorHAnsi"/>
          <w:b/>
          <w:spacing w:val="-1"/>
        </w:rPr>
        <w:t>Cheshire</w:t>
      </w:r>
      <w:r w:rsidRPr="00472CA2">
        <w:rPr>
          <w:rFonts w:asciiTheme="minorHAnsi" w:hAnsiTheme="minorHAnsi" w:cstheme="minorHAnsi"/>
          <w:b/>
          <w:spacing w:val="46"/>
        </w:rPr>
        <w:t xml:space="preserve"> </w:t>
      </w:r>
      <w:r w:rsidRPr="00472CA2">
        <w:rPr>
          <w:rFonts w:asciiTheme="minorHAnsi" w:hAnsiTheme="minorHAnsi" w:cstheme="minorHAnsi"/>
          <w:b/>
        </w:rPr>
        <w:t>&amp;</w:t>
      </w:r>
      <w:r w:rsidRPr="00472CA2">
        <w:rPr>
          <w:rFonts w:asciiTheme="minorHAnsi" w:hAnsiTheme="minorHAnsi" w:cstheme="minorHAnsi"/>
          <w:b/>
          <w:spacing w:val="45"/>
        </w:rPr>
        <w:t xml:space="preserve"> </w:t>
      </w:r>
      <w:r w:rsidRPr="00472CA2">
        <w:rPr>
          <w:rFonts w:asciiTheme="minorHAnsi" w:hAnsiTheme="minorHAnsi" w:cstheme="minorHAnsi"/>
          <w:b/>
          <w:spacing w:val="-1"/>
        </w:rPr>
        <w:t>Warrington</w:t>
      </w:r>
      <w:r w:rsidRPr="00472CA2">
        <w:rPr>
          <w:rFonts w:asciiTheme="minorHAnsi" w:hAnsiTheme="minorHAnsi" w:cstheme="minorHAnsi"/>
          <w:b/>
          <w:spacing w:val="1"/>
        </w:rPr>
        <w:t xml:space="preserve"> </w:t>
      </w:r>
      <w:r w:rsidRPr="00472CA2">
        <w:rPr>
          <w:rFonts w:asciiTheme="minorHAnsi" w:hAnsiTheme="minorHAnsi" w:cstheme="minorHAnsi"/>
        </w:rPr>
        <w:t>-</w:t>
      </w:r>
      <w:r w:rsidRPr="00472CA2">
        <w:rPr>
          <w:rFonts w:asciiTheme="minorHAnsi" w:hAnsiTheme="minorHAnsi" w:cstheme="minorHAnsi"/>
          <w:spacing w:val="45"/>
        </w:rPr>
        <w:t xml:space="preserve"> </w:t>
      </w:r>
      <w:r w:rsidRPr="00472CA2">
        <w:rPr>
          <w:rFonts w:asciiTheme="minorHAnsi" w:hAnsiTheme="minorHAnsi" w:cstheme="minorHAnsi"/>
          <w:spacing w:val="-1"/>
        </w:rPr>
        <w:t>with</w:t>
      </w:r>
      <w:r w:rsidRPr="00472CA2">
        <w:rPr>
          <w:rFonts w:asciiTheme="minorHAnsi" w:hAnsiTheme="minorHAnsi" w:cstheme="minorHAnsi"/>
          <w:spacing w:val="46"/>
        </w:rPr>
        <w:t xml:space="preserve"> </w:t>
      </w:r>
      <w:r w:rsidRPr="00472CA2">
        <w:rPr>
          <w:rFonts w:asciiTheme="minorHAnsi" w:hAnsiTheme="minorHAnsi" w:cstheme="minorHAnsi"/>
          <w:spacing w:val="-1"/>
        </w:rPr>
        <w:t>investors,</w:t>
      </w:r>
      <w:r w:rsidRPr="00472CA2">
        <w:rPr>
          <w:rFonts w:asciiTheme="minorHAnsi" w:hAnsiTheme="minorHAnsi" w:cstheme="minorHAnsi"/>
          <w:spacing w:val="47"/>
        </w:rPr>
        <w:t xml:space="preserve"> </w:t>
      </w:r>
      <w:r w:rsidRPr="00472CA2">
        <w:rPr>
          <w:rFonts w:asciiTheme="minorHAnsi" w:hAnsiTheme="minorHAnsi" w:cstheme="minorHAnsi"/>
          <w:spacing w:val="-1"/>
        </w:rPr>
        <w:t>developers</w:t>
      </w:r>
      <w:r w:rsidRPr="00472CA2">
        <w:rPr>
          <w:rFonts w:asciiTheme="minorHAnsi" w:hAnsiTheme="minorHAnsi" w:cstheme="minorHAnsi"/>
          <w:spacing w:val="47"/>
        </w:rPr>
        <w:t xml:space="preserve"> </w:t>
      </w:r>
      <w:r w:rsidRPr="00472CA2">
        <w:rPr>
          <w:rFonts w:asciiTheme="minorHAnsi" w:hAnsiTheme="minorHAnsi" w:cstheme="minorHAnsi"/>
          <w:spacing w:val="-1"/>
        </w:rPr>
        <w:t>and</w:t>
      </w:r>
      <w:r w:rsidRPr="00472CA2">
        <w:rPr>
          <w:rFonts w:asciiTheme="minorHAnsi" w:hAnsiTheme="minorHAnsi" w:cstheme="minorHAnsi"/>
          <w:spacing w:val="57"/>
        </w:rPr>
        <w:t xml:space="preserve"> </w:t>
      </w:r>
      <w:r w:rsidRPr="00472CA2">
        <w:rPr>
          <w:rFonts w:asciiTheme="minorHAnsi" w:hAnsiTheme="minorHAnsi" w:cstheme="minorHAnsi"/>
          <w:spacing w:val="-1"/>
        </w:rPr>
        <w:t>intermediaries,</w:t>
      </w:r>
      <w:r w:rsidRPr="00472CA2">
        <w:rPr>
          <w:rFonts w:asciiTheme="minorHAnsi" w:hAnsiTheme="minorHAnsi" w:cstheme="minorHAnsi"/>
          <w:spacing w:val="11"/>
        </w:rPr>
        <w:t xml:space="preserve"> </w:t>
      </w:r>
      <w:r w:rsidRPr="00472CA2">
        <w:rPr>
          <w:rFonts w:asciiTheme="minorHAnsi" w:hAnsiTheme="minorHAnsi" w:cstheme="minorHAnsi"/>
        </w:rPr>
        <w:t>not</w:t>
      </w:r>
      <w:r w:rsidRPr="00472CA2">
        <w:rPr>
          <w:rFonts w:asciiTheme="minorHAnsi" w:hAnsiTheme="minorHAnsi" w:cstheme="minorHAnsi"/>
          <w:spacing w:val="9"/>
        </w:rPr>
        <w:t xml:space="preserve"> </w:t>
      </w:r>
      <w:r w:rsidRPr="00472CA2">
        <w:rPr>
          <w:rFonts w:asciiTheme="minorHAnsi" w:hAnsiTheme="minorHAnsi" w:cstheme="minorHAnsi"/>
          <w:spacing w:val="-1"/>
        </w:rPr>
        <w:t>only</w:t>
      </w:r>
      <w:r w:rsidRPr="00472CA2">
        <w:rPr>
          <w:rFonts w:asciiTheme="minorHAnsi" w:hAnsiTheme="minorHAnsi" w:cstheme="minorHAnsi"/>
          <w:spacing w:val="11"/>
        </w:rPr>
        <w:t xml:space="preserve"> </w:t>
      </w:r>
      <w:r w:rsidRPr="00472CA2">
        <w:rPr>
          <w:rFonts w:asciiTheme="minorHAnsi" w:hAnsiTheme="minorHAnsi" w:cstheme="minorHAnsi"/>
          <w:spacing w:val="-1"/>
        </w:rPr>
        <w:t>with</w:t>
      </w:r>
      <w:r w:rsidRPr="00472CA2">
        <w:rPr>
          <w:rFonts w:asciiTheme="minorHAnsi" w:hAnsiTheme="minorHAnsi" w:cstheme="minorHAnsi"/>
          <w:spacing w:val="13"/>
        </w:rPr>
        <w:t xml:space="preserve"> </w:t>
      </w:r>
      <w:r w:rsidRPr="00472CA2">
        <w:rPr>
          <w:rFonts w:asciiTheme="minorHAnsi" w:hAnsiTheme="minorHAnsi" w:cstheme="minorHAnsi"/>
          <w:spacing w:val="-1"/>
        </w:rPr>
        <w:t>those</w:t>
      </w:r>
      <w:r w:rsidRPr="00472CA2">
        <w:rPr>
          <w:rFonts w:asciiTheme="minorHAnsi" w:hAnsiTheme="minorHAnsi" w:cstheme="minorHAnsi"/>
          <w:spacing w:val="11"/>
        </w:rPr>
        <w:t xml:space="preserve"> </w:t>
      </w:r>
      <w:r w:rsidRPr="00472CA2">
        <w:rPr>
          <w:rFonts w:asciiTheme="minorHAnsi" w:hAnsiTheme="minorHAnsi" w:cstheme="minorHAnsi"/>
          <w:spacing w:val="-1"/>
        </w:rPr>
        <w:t>attending</w:t>
      </w:r>
      <w:r w:rsidRPr="00472CA2">
        <w:rPr>
          <w:rFonts w:asciiTheme="minorHAnsi" w:hAnsiTheme="minorHAnsi" w:cstheme="minorHAnsi"/>
          <w:spacing w:val="10"/>
        </w:rPr>
        <w:t xml:space="preserve"> </w:t>
      </w:r>
      <w:r w:rsidRPr="00472CA2">
        <w:rPr>
          <w:rFonts w:asciiTheme="minorHAnsi" w:hAnsiTheme="minorHAnsi" w:cstheme="minorHAnsi"/>
          <w:spacing w:val="-1"/>
        </w:rPr>
        <w:t>MIPIM,</w:t>
      </w:r>
      <w:r w:rsidRPr="00472CA2">
        <w:rPr>
          <w:rFonts w:asciiTheme="minorHAnsi" w:hAnsiTheme="minorHAnsi" w:cstheme="minorHAnsi"/>
          <w:spacing w:val="11"/>
        </w:rPr>
        <w:t xml:space="preserve"> </w:t>
      </w:r>
      <w:r w:rsidRPr="00472CA2">
        <w:rPr>
          <w:rFonts w:asciiTheme="minorHAnsi" w:hAnsiTheme="minorHAnsi" w:cstheme="minorHAnsi"/>
        </w:rPr>
        <w:t>but</w:t>
      </w:r>
      <w:r w:rsidRPr="00472CA2">
        <w:rPr>
          <w:rFonts w:asciiTheme="minorHAnsi" w:hAnsiTheme="minorHAnsi" w:cstheme="minorHAnsi"/>
          <w:spacing w:val="11"/>
        </w:rPr>
        <w:t xml:space="preserve"> </w:t>
      </w:r>
      <w:r w:rsidRPr="00472CA2">
        <w:rPr>
          <w:rFonts w:asciiTheme="minorHAnsi" w:hAnsiTheme="minorHAnsi" w:cstheme="minorHAnsi"/>
          <w:spacing w:val="-1"/>
        </w:rPr>
        <w:t>also</w:t>
      </w:r>
      <w:r w:rsidRPr="00472CA2">
        <w:rPr>
          <w:rFonts w:asciiTheme="minorHAnsi" w:hAnsiTheme="minorHAnsi" w:cstheme="minorHAnsi"/>
          <w:spacing w:val="10"/>
        </w:rPr>
        <w:t xml:space="preserve"> </w:t>
      </w:r>
      <w:r w:rsidRPr="00472CA2">
        <w:rPr>
          <w:rFonts w:asciiTheme="minorHAnsi" w:hAnsiTheme="minorHAnsi" w:cstheme="minorHAnsi"/>
          <w:spacing w:val="-1"/>
        </w:rPr>
        <w:t>generating</w:t>
      </w:r>
      <w:r w:rsidRPr="00472CA2">
        <w:rPr>
          <w:rFonts w:asciiTheme="minorHAnsi" w:hAnsiTheme="minorHAnsi" w:cstheme="minorHAnsi"/>
          <w:spacing w:val="10"/>
        </w:rPr>
        <w:t xml:space="preserve"> </w:t>
      </w:r>
      <w:r w:rsidRPr="00472CA2">
        <w:rPr>
          <w:rFonts w:asciiTheme="minorHAnsi" w:hAnsiTheme="minorHAnsi" w:cstheme="minorHAnsi"/>
          <w:spacing w:val="-1"/>
        </w:rPr>
        <w:t>significant</w:t>
      </w:r>
      <w:r w:rsidRPr="00472CA2">
        <w:rPr>
          <w:rFonts w:asciiTheme="minorHAnsi" w:hAnsiTheme="minorHAnsi" w:cstheme="minorHAnsi"/>
          <w:spacing w:val="12"/>
        </w:rPr>
        <w:t xml:space="preserve"> </w:t>
      </w:r>
      <w:r w:rsidRPr="00472CA2">
        <w:rPr>
          <w:rFonts w:asciiTheme="minorHAnsi" w:hAnsiTheme="minorHAnsi" w:cstheme="minorHAnsi"/>
          <w:spacing w:val="-1"/>
        </w:rPr>
        <w:t>media</w:t>
      </w:r>
      <w:r w:rsidRPr="00472CA2">
        <w:rPr>
          <w:rFonts w:asciiTheme="minorHAnsi" w:hAnsiTheme="minorHAnsi" w:cstheme="minorHAnsi"/>
          <w:spacing w:val="11"/>
        </w:rPr>
        <w:t xml:space="preserve"> </w:t>
      </w:r>
      <w:r w:rsidRPr="00472CA2">
        <w:rPr>
          <w:rFonts w:asciiTheme="minorHAnsi" w:hAnsiTheme="minorHAnsi" w:cstheme="minorHAnsi"/>
          <w:spacing w:val="-1"/>
        </w:rPr>
        <w:t>coverage</w:t>
      </w:r>
      <w:r w:rsidRPr="00472CA2">
        <w:rPr>
          <w:rFonts w:asciiTheme="minorHAnsi" w:hAnsiTheme="minorHAnsi" w:cstheme="minorHAnsi"/>
          <w:spacing w:val="10"/>
        </w:rPr>
        <w:t xml:space="preserve"> </w:t>
      </w:r>
      <w:r w:rsidRPr="00472CA2">
        <w:rPr>
          <w:rFonts w:asciiTheme="minorHAnsi" w:hAnsiTheme="minorHAnsi" w:cstheme="minorHAnsi"/>
          <w:spacing w:val="-2"/>
        </w:rPr>
        <w:t>at</w:t>
      </w:r>
      <w:r w:rsidRPr="00472CA2">
        <w:rPr>
          <w:rFonts w:asciiTheme="minorHAnsi" w:hAnsiTheme="minorHAnsi" w:cstheme="minorHAnsi"/>
          <w:spacing w:val="69"/>
        </w:rPr>
        <w:t xml:space="preserve"> </w:t>
      </w:r>
      <w:r w:rsidRPr="00472CA2">
        <w:rPr>
          <w:rFonts w:asciiTheme="minorHAnsi" w:hAnsiTheme="minorHAnsi" w:cstheme="minorHAnsi"/>
          <w:spacing w:val="-1"/>
        </w:rPr>
        <w:t>home.</w:t>
      </w:r>
      <w:r w:rsidRPr="00472CA2">
        <w:rPr>
          <w:rFonts w:asciiTheme="minorHAnsi" w:hAnsiTheme="minorHAnsi" w:cstheme="minorHAnsi"/>
          <w:spacing w:val="-10"/>
        </w:rPr>
        <w:t xml:space="preserve"> </w:t>
      </w:r>
      <w:r w:rsidRPr="00472CA2">
        <w:rPr>
          <w:rFonts w:asciiTheme="minorHAnsi" w:hAnsiTheme="minorHAnsi" w:cstheme="minorHAnsi"/>
          <w:spacing w:val="-1"/>
        </w:rPr>
        <w:t>In 2017</w:t>
      </w:r>
      <w:r w:rsidRPr="00472CA2">
        <w:rPr>
          <w:rFonts w:asciiTheme="minorHAnsi" w:hAnsiTheme="minorHAnsi" w:cstheme="minorHAnsi"/>
          <w:spacing w:val="-9"/>
        </w:rPr>
        <w:t xml:space="preserve"> </w:t>
      </w:r>
      <w:r w:rsidRPr="00472CA2">
        <w:rPr>
          <w:rFonts w:asciiTheme="minorHAnsi" w:hAnsiTheme="minorHAnsi" w:cstheme="minorHAnsi"/>
          <w:spacing w:val="-1"/>
        </w:rPr>
        <w:t>we</w:t>
      </w:r>
      <w:r w:rsidRPr="00472CA2">
        <w:rPr>
          <w:rFonts w:asciiTheme="minorHAnsi" w:hAnsiTheme="minorHAnsi" w:cstheme="minorHAnsi"/>
          <w:spacing w:val="-10"/>
        </w:rPr>
        <w:t xml:space="preserve"> </w:t>
      </w:r>
      <w:r w:rsidRPr="00472CA2">
        <w:rPr>
          <w:rFonts w:asciiTheme="minorHAnsi" w:hAnsiTheme="minorHAnsi" w:cstheme="minorHAnsi"/>
          <w:spacing w:val="-1"/>
        </w:rPr>
        <w:t>gained</w:t>
      </w:r>
      <w:r w:rsidRPr="00472CA2">
        <w:rPr>
          <w:rFonts w:asciiTheme="minorHAnsi" w:hAnsiTheme="minorHAnsi" w:cstheme="minorHAnsi"/>
          <w:spacing w:val="-11"/>
        </w:rPr>
        <w:t xml:space="preserve"> </w:t>
      </w:r>
      <w:r w:rsidRPr="00472CA2">
        <w:rPr>
          <w:rFonts w:asciiTheme="minorHAnsi" w:hAnsiTheme="minorHAnsi" w:cstheme="minorHAnsi"/>
          <w:spacing w:val="-1"/>
        </w:rPr>
        <w:t>significant</w:t>
      </w:r>
      <w:r w:rsidRPr="00472CA2">
        <w:rPr>
          <w:rFonts w:asciiTheme="minorHAnsi" w:hAnsiTheme="minorHAnsi" w:cstheme="minorHAnsi"/>
          <w:spacing w:val="-10"/>
        </w:rPr>
        <w:t xml:space="preserve"> </w:t>
      </w:r>
      <w:r w:rsidRPr="00472CA2">
        <w:rPr>
          <w:rFonts w:asciiTheme="minorHAnsi" w:hAnsiTheme="minorHAnsi" w:cstheme="minorHAnsi"/>
          <w:spacing w:val="-1"/>
        </w:rPr>
        <w:t>media</w:t>
      </w:r>
      <w:r w:rsidRPr="00472CA2">
        <w:rPr>
          <w:rFonts w:asciiTheme="minorHAnsi" w:hAnsiTheme="minorHAnsi" w:cstheme="minorHAnsi"/>
          <w:spacing w:val="-10"/>
        </w:rPr>
        <w:t xml:space="preserve"> </w:t>
      </w:r>
      <w:r w:rsidRPr="00472CA2">
        <w:rPr>
          <w:rFonts w:asciiTheme="minorHAnsi" w:hAnsiTheme="minorHAnsi" w:cstheme="minorHAnsi"/>
          <w:spacing w:val="-1"/>
        </w:rPr>
        <w:t>coverage</w:t>
      </w:r>
      <w:r w:rsidRPr="00472CA2">
        <w:rPr>
          <w:rFonts w:asciiTheme="minorHAnsi" w:hAnsiTheme="minorHAnsi" w:cstheme="minorHAnsi"/>
          <w:spacing w:val="-11"/>
        </w:rPr>
        <w:t xml:space="preserve"> </w:t>
      </w:r>
      <w:r w:rsidRPr="00472CA2">
        <w:rPr>
          <w:rFonts w:asciiTheme="minorHAnsi" w:hAnsiTheme="minorHAnsi" w:cstheme="minorHAnsi"/>
          <w:spacing w:val="-1"/>
        </w:rPr>
        <w:t>including</w:t>
      </w:r>
      <w:r w:rsidRPr="00472CA2">
        <w:rPr>
          <w:rFonts w:asciiTheme="minorHAnsi" w:hAnsiTheme="minorHAnsi" w:cstheme="minorHAnsi"/>
          <w:spacing w:val="-9"/>
        </w:rPr>
        <w:t xml:space="preserve"> </w:t>
      </w:r>
      <w:r w:rsidRPr="00472CA2">
        <w:rPr>
          <w:rFonts w:asciiTheme="minorHAnsi" w:hAnsiTheme="minorHAnsi" w:cstheme="minorHAnsi"/>
          <w:spacing w:val="-1"/>
        </w:rPr>
        <w:t>Estates</w:t>
      </w:r>
      <w:r w:rsidRPr="00472CA2">
        <w:rPr>
          <w:rFonts w:asciiTheme="minorHAnsi" w:hAnsiTheme="minorHAnsi" w:cstheme="minorHAnsi"/>
          <w:spacing w:val="-9"/>
        </w:rPr>
        <w:t xml:space="preserve"> </w:t>
      </w:r>
      <w:r w:rsidRPr="00472CA2">
        <w:rPr>
          <w:rFonts w:asciiTheme="minorHAnsi" w:hAnsiTheme="minorHAnsi" w:cstheme="minorHAnsi"/>
          <w:spacing w:val="-1"/>
        </w:rPr>
        <w:t>Gazette,</w:t>
      </w:r>
      <w:r w:rsidRPr="00472CA2">
        <w:rPr>
          <w:rFonts w:asciiTheme="minorHAnsi" w:hAnsiTheme="minorHAnsi" w:cstheme="minorHAnsi"/>
          <w:spacing w:val="-8"/>
        </w:rPr>
        <w:t xml:space="preserve"> </w:t>
      </w:r>
      <w:r w:rsidRPr="00472CA2">
        <w:rPr>
          <w:rFonts w:asciiTheme="minorHAnsi" w:hAnsiTheme="minorHAnsi" w:cstheme="minorHAnsi"/>
          <w:spacing w:val="-1"/>
        </w:rPr>
        <w:t>Property</w:t>
      </w:r>
      <w:r w:rsidRPr="00472CA2">
        <w:rPr>
          <w:rFonts w:asciiTheme="minorHAnsi" w:hAnsiTheme="minorHAnsi" w:cstheme="minorHAnsi"/>
          <w:spacing w:val="-8"/>
        </w:rPr>
        <w:t xml:space="preserve"> </w:t>
      </w:r>
      <w:r w:rsidRPr="00472CA2">
        <w:rPr>
          <w:rFonts w:asciiTheme="minorHAnsi" w:hAnsiTheme="minorHAnsi" w:cstheme="minorHAnsi"/>
          <w:spacing w:val="-1"/>
        </w:rPr>
        <w:t>Week</w:t>
      </w:r>
      <w:r w:rsidRPr="00472CA2">
        <w:rPr>
          <w:rFonts w:asciiTheme="minorHAnsi" w:hAnsiTheme="minorHAnsi" w:cstheme="minorHAnsi"/>
          <w:spacing w:val="-11"/>
        </w:rPr>
        <w:t xml:space="preserve"> </w:t>
      </w:r>
      <w:r w:rsidRPr="00472CA2">
        <w:rPr>
          <w:rFonts w:asciiTheme="minorHAnsi" w:hAnsiTheme="minorHAnsi" w:cstheme="minorHAnsi"/>
          <w:spacing w:val="-1"/>
        </w:rPr>
        <w:t>and</w:t>
      </w:r>
      <w:r w:rsidRPr="00472CA2">
        <w:rPr>
          <w:rFonts w:asciiTheme="minorHAnsi" w:hAnsiTheme="minorHAnsi" w:cstheme="minorHAnsi"/>
          <w:spacing w:val="-11"/>
        </w:rPr>
        <w:t xml:space="preserve"> </w:t>
      </w:r>
      <w:r w:rsidRPr="00472CA2">
        <w:rPr>
          <w:rFonts w:asciiTheme="minorHAnsi" w:hAnsiTheme="minorHAnsi" w:cstheme="minorHAnsi"/>
          <w:spacing w:val="-1"/>
        </w:rPr>
        <w:t>Place</w:t>
      </w:r>
      <w:r w:rsidRPr="00472CA2">
        <w:rPr>
          <w:rFonts w:asciiTheme="minorHAnsi" w:hAnsiTheme="minorHAnsi" w:cstheme="minorHAnsi"/>
          <w:spacing w:val="52"/>
        </w:rPr>
        <w:t xml:space="preserve"> </w:t>
      </w:r>
      <w:r w:rsidRPr="00472CA2">
        <w:rPr>
          <w:rFonts w:asciiTheme="minorHAnsi" w:hAnsiTheme="minorHAnsi" w:cstheme="minorHAnsi"/>
        </w:rPr>
        <w:t>NW,</w:t>
      </w:r>
      <w:r w:rsidRPr="00472CA2">
        <w:rPr>
          <w:rFonts w:asciiTheme="minorHAnsi" w:hAnsiTheme="minorHAnsi" w:cstheme="minorHAnsi"/>
          <w:spacing w:val="-2"/>
        </w:rPr>
        <w:t xml:space="preserve"> </w:t>
      </w:r>
      <w:r w:rsidRPr="00472CA2">
        <w:rPr>
          <w:rFonts w:asciiTheme="minorHAnsi" w:hAnsiTheme="minorHAnsi" w:cstheme="minorHAnsi"/>
        </w:rPr>
        <w:t>the</w:t>
      </w:r>
      <w:r w:rsidRPr="00472CA2">
        <w:rPr>
          <w:rFonts w:asciiTheme="minorHAnsi" w:hAnsiTheme="minorHAnsi" w:cstheme="minorHAnsi"/>
          <w:spacing w:val="-1"/>
        </w:rPr>
        <w:t xml:space="preserve"> estimated</w:t>
      </w:r>
      <w:r w:rsidRPr="00472CA2">
        <w:rPr>
          <w:rFonts w:asciiTheme="minorHAnsi" w:hAnsiTheme="minorHAnsi" w:cstheme="minorHAnsi"/>
        </w:rPr>
        <w:t xml:space="preserve"> </w:t>
      </w:r>
      <w:r w:rsidRPr="00472CA2">
        <w:rPr>
          <w:rFonts w:asciiTheme="minorHAnsi" w:hAnsiTheme="minorHAnsi" w:cstheme="minorHAnsi"/>
          <w:spacing w:val="-1"/>
        </w:rPr>
        <w:t>value of</w:t>
      </w:r>
      <w:r w:rsidRPr="00472CA2">
        <w:rPr>
          <w:rFonts w:asciiTheme="minorHAnsi" w:hAnsiTheme="minorHAnsi" w:cstheme="minorHAnsi"/>
          <w:spacing w:val="-2"/>
        </w:rPr>
        <w:t xml:space="preserve"> </w:t>
      </w:r>
      <w:r w:rsidRPr="00472CA2">
        <w:rPr>
          <w:rFonts w:asciiTheme="minorHAnsi" w:hAnsiTheme="minorHAnsi" w:cstheme="minorHAnsi"/>
          <w:spacing w:val="-1"/>
        </w:rPr>
        <w:t>which</w:t>
      </w:r>
      <w:r w:rsidRPr="00472CA2">
        <w:rPr>
          <w:rFonts w:asciiTheme="minorHAnsi" w:hAnsiTheme="minorHAnsi" w:cstheme="minorHAnsi"/>
        </w:rPr>
        <w:t xml:space="preserve"> </w:t>
      </w:r>
      <w:r w:rsidRPr="00472CA2">
        <w:rPr>
          <w:rFonts w:asciiTheme="minorHAnsi" w:hAnsiTheme="minorHAnsi" w:cstheme="minorHAnsi"/>
          <w:spacing w:val="-1"/>
        </w:rPr>
        <w:t>was</w:t>
      </w:r>
      <w:r w:rsidRPr="00472CA2">
        <w:rPr>
          <w:rFonts w:asciiTheme="minorHAnsi" w:hAnsiTheme="minorHAnsi" w:cstheme="minorHAnsi"/>
          <w:spacing w:val="-2"/>
        </w:rPr>
        <w:t xml:space="preserve"> </w:t>
      </w:r>
      <w:r w:rsidRPr="00472CA2">
        <w:rPr>
          <w:rFonts w:asciiTheme="minorHAnsi" w:hAnsiTheme="minorHAnsi" w:cstheme="minorHAnsi"/>
          <w:spacing w:val="-1"/>
        </w:rPr>
        <w:t xml:space="preserve">£600k. In 2018 our coverage was estimated to be </w:t>
      </w:r>
      <w:r w:rsidR="009B227A">
        <w:rPr>
          <w:rFonts w:asciiTheme="minorHAnsi" w:hAnsiTheme="minorHAnsi" w:cstheme="minorHAnsi"/>
          <w:spacing w:val="-1"/>
        </w:rPr>
        <w:t xml:space="preserve">worth </w:t>
      </w:r>
      <w:r w:rsidRPr="00472CA2">
        <w:rPr>
          <w:rFonts w:asciiTheme="minorHAnsi" w:hAnsiTheme="minorHAnsi" w:cstheme="minorHAnsi"/>
          <w:spacing w:val="-1"/>
        </w:rPr>
        <w:t xml:space="preserve">£300k. (The main reason for the decline in the headline number was that we didn’t not attract BBC coverage). </w:t>
      </w:r>
    </w:p>
    <w:p w14:paraId="19531248" w14:textId="77777777" w:rsidR="000D1FFE" w:rsidRPr="00472CA2" w:rsidRDefault="000D1FFE" w:rsidP="000D1FFE">
      <w:pPr>
        <w:pStyle w:val="BodyText"/>
        <w:numPr>
          <w:ilvl w:val="1"/>
          <w:numId w:val="4"/>
        </w:numPr>
        <w:tabs>
          <w:tab w:val="left" w:pos="1053"/>
        </w:tabs>
        <w:spacing w:before="121" w:line="259" w:lineRule="auto"/>
        <w:ind w:right="1072"/>
        <w:jc w:val="both"/>
        <w:rPr>
          <w:rFonts w:asciiTheme="minorHAnsi" w:hAnsiTheme="minorHAnsi" w:cstheme="minorHAnsi"/>
        </w:rPr>
      </w:pPr>
      <w:r w:rsidRPr="00472CA2">
        <w:rPr>
          <w:rFonts w:asciiTheme="minorHAnsi" w:eastAsia="Calibri" w:hAnsiTheme="minorHAnsi" w:cstheme="minorHAnsi"/>
          <w:b/>
          <w:bCs/>
          <w:spacing w:val="-1"/>
        </w:rPr>
        <w:t>Market</w:t>
      </w:r>
      <w:r w:rsidRPr="00472CA2">
        <w:rPr>
          <w:rFonts w:asciiTheme="minorHAnsi" w:eastAsia="Calibri" w:hAnsiTheme="minorHAnsi" w:cstheme="minorHAnsi"/>
          <w:b/>
          <w:bCs/>
          <w:spacing w:val="24"/>
        </w:rPr>
        <w:t xml:space="preserve"> </w:t>
      </w:r>
      <w:r w:rsidRPr="00472CA2">
        <w:rPr>
          <w:rFonts w:asciiTheme="minorHAnsi" w:eastAsia="Calibri" w:hAnsiTheme="minorHAnsi" w:cstheme="minorHAnsi"/>
          <w:b/>
          <w:bCs/>
          <w:spacing w:val="-1"/>
        </w:rPr>
        <w:t>specific</w:t>
      </w:r>
      <w:r w:rsidRPr="00472CA2">
        <w:rPr>
          <w:rFonts w:asciiTheme="minorHAnsi" w:eastAsia="Calibri" w:hAnsiTheme="minorHAnsi" w:cstheme="minorHAnsi"/>
          <w:b/>
          <w:bCs/>
          <w:spacing w:val="23"/>
        </w:rPr>
        <w:t xml:space="preserve"> </w:t>
      </w:r>
      <w:r w:rsidRPr="00472CA2">
        <w:rPr>
          <w:rFonts w:asciiTheme="minorHAnsi" w:eastAsia="Calibri" w:hAnsiTheme="minorHAnsi" w:cstheme="minorHAnsi"/>
          <w:b/>
          <w:bCs/>
          <w:spacing w:val="-1"/>
        </w:rPr>
        <w:t>investment/development</w:t>
      </w:r>
      <w:r w:rsidRPr="00472CA2">
        <w:rPr>
          <w:rFonts w:asciiTheme="minorHAnsi" w:eastAsia="Calibri" w:hAnsiTheme="minorHAnsi" w:cstheme="minorHAnsi"/>
          <w:b/>
          <w:bCs/>
          <w:spacing w:val="24"/>
        </w:rPr>
        <w:t xml:space="preserve"> </w:t>
      </w:r>
      <w:r w:rsidRPr="00472CA2">
        <w:rPr>
          <w:rFonts w:asciiTheme="minorHAnsi" w:eastAsia="Calibri" w:hAnsiTheme="minorHAnsi" w:cstheme="minorHAnsi"/>
          <w:b/>
          <w:bCs/>
          <w:spacing w:val="-1"/>
        </w:rPr>
        <w:t>opportunities</w:t>
      </w:r>
      <w:r w:rsidRPr="00472CA2">
        <w:rPr>
          <w:rFonts w:asciiTheme="minorHAnsi" w:eastAsia="Calibri" w:hAnsiTheme="minorHAnsi" w:cstheme="minorHAnsi"/>
          <w:b/>
          <w:bCs/>
          <w:spacing w:val="26"/>
        </w:rPr>
        <w:t xml:space="preserve"> </w:t>
      </w:r>
      <w:r w:rsidRPr="00472CA2">
        <w:rPr>
          <w:rFonts w:asciiTheme="minorHAnsi" w:hAnsiTheme="minorHAnsi" w:cstheme="minorHAnsi"/>
        </w:rPr>
        <w:t>–</w:t>
      </w:r>
      <w:r w:rsidRPr="00472CA2">
        <w:rPr>
          <w:rFonts w:asciiTheme="minorHAnsi" w:hAnsiTheme="minorHAnsi" w:cstheme="minorHAnsi"/>
          <w:spacing w:val="25"/>
        </w:rPr>
        <w:t xml:space="preserve"> </w:t>
      </w:r>
      <w:r w:rsidRPr="00472CA2">
        <w:rPr>
          <w:rFonts w:asciiTheme="minorHAnsi" w:hAnsiTheme="minorHAnsi" w:cstheme="minorHAnsi"/>
          <w:spacing w:val="-1"/>
        </w:rPr>
        <w:t>the</w:t>
      </w:r>
      <w:r w:rsidRPr="00472CA2">
        <w:rPr>
          <w:rFonts w:asciiTheme="minorHAnsi" w:hAnsiTheme="minorHAnsi" w:cstheme="minorHAnsi"/>
          <w:spacing w:val="23"/>
        </w:rPr>
        <w:t xml:space="preserve"> </w:t>
      </w:r>
      <w:r w:rsidRPr="00472CA2">
        <w:rPr>
          <w:rFonts w:asciiTheme="minorHAnsi" w:hAnsiTheme="minorHAnsi" w:cstheme="minorHAnsi"/>
          <w:spacing w:val="-1"/>
        </w:rPr>
        <w:t>key</w:t>
      </w:r>
      <w:r w:rsidRPr="00472CA2">
        <w:rPr>
          <w:rFonts w:asciiTheme="minorHAnsi" w:hAnsiTheme="minorHAnsi" w:cstheme="minorHAnsi"/>
          <w:spacing w:val="22"/>
        </w:rPr>
        <w:t xml:space="preserve"> </w:t>
      </w:r>
      <w:r w:rsidRPr="00472CA2">
        <w:rPr>
          <w:rFonts w:asciiTheme="minorHAnsi" w:hAnsiTheme="minorHAnsi" w:cstheme="minorHAnsi"/>
          <w:spacing w:val="-1"/>
        </w:rPr>
        <w:t>function</w:t>
      </w:r>
      <w:r w:rsidRPr="00472CA2">
        <w:rPr>
          <w:rFonts w:asciiTheme="minorHAnsi" w:hAnsiTheme="minorHAnsi" w:cstheme="minorHAnsi"/>
          <w:spacing w:val="25"/>
        </w:rPr>
        <w:t xml:space="preserve"> </w:t>
      </w:r>
      <w:r w:rsidRPr="00472CA2">
        <w:rPr>
          <w:rFonts w:asciiTheme="minorHAnsi" w:hAnsiTheme="minorHAnsi" w:cstheme="minorHAnsi"/>
          <w:spacing w:val="-1"/>
        </w:rPr>
        <w:t>of</w:t>
      </w:r>
      <w:r w:rsidRPr="00472CA2">
        <w:rPr>
          <w:rFonts w:asciiTheme="minorHAnsi" w:hAnsiTheme="minorHAnsi" w:cstheme="minorHAnsi"/>
          <w:spacing w:val="23"/>
        </w:rPr>
        <w:t xml:space="preserve"> </w:t>
      </w:r>
      <w:r w:rsidRPr="00472CA2">
        <w:rPr>
          <w:rFonts w:asciiTheme="minorHAnsi" w:hAnsiTheme="minorHAnsi" w:cstheme="minorHAnsi"/>
          <w:spacing w:val="-1"/>
        </w:rPr>
        <w:t>attending</w:t>
      </w:r>
      <w:r w:rsidRPr="00472CA2">
        <w:rPr>
          <w:rFonts w:asciiTheme="minorHAnsi" w:hAnsiTheme="minorHAnsi" w:cstheme="minorHAnsi"/>
          <w:spacing w:val="24"/>
        </w:rPr>
        <w:t xml:space="preserve"> </w:t>
      </w:r>
      <w:r w:rsidRPr="00472CA2">
        <w:rPr>
          <w:rFonts w:asciiTheme="minorHAnsi" w:hAnsiTheme="minorHAnsi" w:cstheme="minorHAnsi"/>
          <w:spacing w:val="-1"/>
        </w:rPr>
        <w:t>MIPIM</w:t>
      </w:r>
      <w:r w:rsidRPr="00472CA2">
        <w:rPr>
          <w:rFonts w:asciiTheme="minorHAnsi" w:hAnsiTheme="minorHAnsi" w:cstheme="minorHAnsi"/>
          <w:spacing w:val="27"/>
        </w:rPr>
        <w:t xml:space="preserve"> </w:t>
      </w:r>
      <w:r w:rsidRPr="00472CA2">
        <w:rPr>
          <w:rFonts w:asciiTheme="minorHAnsi" w:hAnsiTheme="minorHAnsi" w:cstheme="minorHAnsi"/>
          <w:spacing w:val="-1"/>
        </w:rPr>
        <w:t>is</w:t>
      </w:r>
      <w:r w:rsidRPr="00472CA2">
        <w:rPr>
          <w:rFonts w:asciiTheme="minorHAnsi" w:hAnsiTheme="minorHAnsi" w:cstheme="minorHAnsi"/>
          <w:spacing w:val="26"/>
        </w:rPr>
        <w:t xml:space="preserve"> </w:t>
      </w:r>
      <w:r w:rsidRPr="00472CA2">
        <w:rPr>
          <w:rFonts w:asciiTheme="minorHAnsi" w:hAnsiTheme="minorHAnsi" w:cstheme="minorHAnsi"/>
          <w:spacing w:val="-2"/>
        </w:rPr>
        <w:t>to</w:t>
      </w:r>
      <w:r w:rsidRPr="00472CA2">
        <w:rPr>
          <w:rFonts w:asciiTheme="minorHAnsi" w:hAnsiTheme="minorHAnsi" w:cstheme="minorHAnsi"/>
          <w:spacing w:val="61"/>
        </w:rPr>
        <w:t xml:space="preserve"> </w:t>
      </w:r>
      <w:r w:rsidRPr="00472CA2">
        <w:rPr>
          <w:rFonts w:asciiTheme="minorHAnsi" w:hAnsiTheme="minorHAnsi" w:cstheme="minorHAnsi"/>
          <w:spacing w:val="-1"/>
        </w:rPr>
        <w:t>showcase</w:t>
      </w:r>
      <w:r w:rsidRPr="00472CA2">
        <w:rPr>
          <w:rFonts w:asciiTheme="minorHAnsi" w:hAnsiTheme="minorHAnsi" w:cstheme="minorHAnsi"/>
          <w:spacing w:val="1"/>
        </w:rPr>
        <w:t xml:space="preserve"> </w:t>
      </w:r>
      <w:r w:rsidRPr="00472CA2">
        <w:rPr>
          <w:rFonts w:asciiTheme="minorHAnsi" w:hAnsiTheme="minorHAnsi" w:cstheme="minorHAnsi"/>
          <w:spacing w:val="-2"/>
        </w:rPr>
        <w:t>the</w:t>
      </w:r>
      <w:r w:rsidRPr="00472CA2">
        <w:rPr>
          <w:rFonts w:asciiTheme="minorHAnsi" w:hAnsiTheme="minorHAnsi" w:cstheme="minorHAnsi"/>
          <w:spacing w:val="2"/>
        </w:rPr>
        <w:t xml:space="preserve"> </w:t>
      </w:r>
      <w:r w:rsidRPr="00472CA2">
        <w:rPr>
          <w:rFonts w:asciiTheme="minorHAnsi" w:hAnsiTheme="minorHAnsi" w:cstheme="minorHAnsi"/>
          <w:spacing w:val="-1"/>
        </w:rPr>
        <w:t>region’s</w:t>
      </w:r>
      <w:r w:rsidRPr="00472CA2">
        <w:rPr>
          <w:rFonts w:asciiTheme="minorHAnsi" w:hAnsiTheme="minorHAnsi" w:cstheme="minorHAnsi"/>
          <w:spacing w:val="1"/>
        </w:rPr>
        <w:t xml:space="preserve"> </w:t>
      </w:r>
      <w:r w:rsidRPr="00472CA2">
        <w:rPr>
          <w:rFonts w:asciiTheme="minorHAnsi" w:hAnsiTheme="minorHAnsi" w:cstheme="minorHAnsi"/>
          <w:spacing w:val="-1"/>
        </w:rPr>
        <w:t>current</w:t>
      </w:r>
      <w:r w:rsidRPr="00472CA2">
        <w:rPr>
          <w:rFonts w:asciiTheme="minorHAnsi" w:hAnsiTheme="minorHAnsi" w:cstheme="minorHAnsi"/>
          <w:spacing w:val="2"/>
        </w:rPr>
        <w:t xml:space="preserve"> </w:t>
      </w:r>
      <w:r w:rsidRPr="00472CA2">
        <w:rPr>
          <w:rFonts w:asciiTheme="minorHAnsi" w:hAnsiTheme="minorHAnsi" w:cstheme="minorHAnsi"/>
          <w:spacing w:val="-1"/>
        </w:rPr>
        <w:t>portfolio</w:t>
      </w:r>
      <w:r w:rsidRPr="00472CA2">
        <w:rPr>
          <w:rFonts w:asciiTheme="minorHAnsi" w:hAnsiTheme="minorHAnsi" w:cstheme="minorHAnsi"/>
          <w:spacing w:val="3"/>
        </w:rPr>
        <w:t xml:space="preserve"> </w:t>
      </w:r>
      <w:r w:rsidRPr="00472CA2">
        <w:rPr>
          <w:rFonts w:asciiTheme="minorHAnsi" w:hAnsiTheme="minorHAnsi" w:cstheme="minorHAnsi"/>
          <w:spacing w:val="-2"/>
        </w:rPr>
        <w:t>of</w:t>
      </w:r>
      <w:r w:rsidRPr="00472CA2">
        <w:rPr>
          <w:rFonts w:asciiTheme="minorHAnsi" w:hAnsiTheme="minorHAnsi" w:cstheme="minorHAnsi"/>
          <w:spacing w:val="3"/>
        </w:rPr>
        <w:t xml:space="preserve"> </w:t>
      </w:r>
      <w:r w:rsidRPr="00472CA2">
        <w:rPr>
          <w:rFonts w:asciiTheme="minorHAnsi" w:hAnsiTheme="minorHAnsi" w:cstheme="minorHAnsi"/>
          <w:spacing w:val="-1"/>
        </w:rPr>
        <w:t>prospective</w:t>
      </w:r>
      <w:r w:rsidRPr="00472CA2">
        <w:rPr>
          <w:rFonts w:asciiTheme="minorHAnsi" w:hAnsiTheme="minorHAnsi" w:cstheme="minorHAnsi"/>
          <w:spacing w:val="1"/>
        </w:rPr>
        <w:t xml:space="preserve"> </w:t>
      </w:r>
      <w:r w:rsidRPr="00472CA2">
        <w:rPr>
          <w:rFonts w:asciiTheme="minorHAnsi" w:hAnsiTheme="minorHAnsi" w:cstheme="minorHAnsi"/>
          <w:spacing w:val="-1"/>
        </w:rPr>
        <w:t>investors/developers.</w:t>
      </w:r>
      <w:r w:rsidRPr="00472CA2">
        <w:rPr>
          <w:rFonts w:asciiTheme="minorHAnsi" w:hAnsiTheme="minorHAnsi" w:cstheme="minorHAnsi"/>
          <w:spacing w:val="7"/>
        </w:rPr>
        <w:t xml:space="preserve"> </w:t>
      </w:r>
      <w:r w:rsidRPr="00472CA2">
        <w:rPr>
          <w:rFonts w:asciiTheme="minorHAnsi" w:hAnsiTheme="minorHAnsi" w:cstheme="minorHAnsi"/>
        </w:rPr>
        <w:t>We have been able to present a wide range of opportunities e.g. Cheshire Science Corridor, Energy Innovation District, Northgate, Alderley Park</w:t>
      </w:r>
    </w:p>
    <w:p w14:paraId="22F1107A" w14:textId="4FBB2075" w:rsidR="000D1FFE" w:rsidRPr="00472CA2" w:rsidRDefault="000D1FFE" w:rsidP="00C02237">
      <w:pPr>
        <w:pStyle w:val="BodyText"/>
        <w:numPr>
          <w:ilvl w:val="1"/>
          <w:numId w:val="4"/>
        </w:numPr>
        <w:tabs>
          <w:tab w:val="left" w:pos="1053"/>
        </w:tabs>
        <w:spacing w:before="117" w:line="259" w:lineRule="auto"/>
        <w:ind w:right="1079"/>
        <w:jc w:val="both"/>
        <w:rPr>
          <w:rFonts w:asciiTheme="minorHAnsi" w:hAnsiTheme="minorHAnsi" w:cstheme="minorHAnsi"/>
        </w:rPr>
      </w:pPr>
      <w:r w:rsidRPr="00472CA2">
        <w:rPr>
          <w:rFonts w:asciiTheme="minorHAnsi" w:eastAsia="Calibri" w:hAnsiTheme="minorHAnsi" w:cstheme="minorHAnsi"/>
          <w:b/>
          <w:bCs/>
        </w:rPr>
        <w:t>Raise</w:t>
      </w:r>
      <w:r w:rsidRPr="00472CA2">
        <w:rPr>
          <w:rFonts w:asciiTheme="minorHAnsi" w:eastAsia="Calibri" w:hAnsiTheme="minorHAnsi" w:cstheme="minorHAnsi"/>
          <w:b/>
          <w:bCs/>
          <w:spacing w:val="30"/>
        </w:rPr>
        <w:t xml:space="preserve"> </w:t>
      </w:r>
      <w:r w:rsidRPr="00472CA2">
        <w:rPr>
          <w:rFonts w:asciiTheme="minorHAnsi" w:eastAsia="Calibri" w:hAnsiTheme="minorHAnsi" w:cstheme="minorHAnsi"/>
          <w:b/>
          <w:bCs/>
          <w:spacing w:val="-1"/>
        </w:rPr>
        <w:t>profile</w:t>
      </w:r>
      <w:r w:rsidRPr="00472CA2">
        <w:rPr>
          <w:rFonts w:asciiTheme="minorHAnsi" w:eastAsia="Calibri" w:hAnsiTheme="minorHAnsi" w:cstheme="minorHAnsi"/>
          <w:b/>
          <w:bCs/>
          <w:spacing w:val="28"/>
        </w:rPr>
        <w:t xml:space="preserve"> </w:t>
      </w:r>
      <w:r w:rsidRPr="00472CA2">
        <w:rPr>
          <w:rFonts w:asciiTheme="minorHAnsi" w:eastAsia="Calibri" w:hAnsiTheme="minorHAnsi" w:cstheme="minorHAnsi"/>
          <w:b/>
          <w:bCs/>
        </w:rPr>
        <w:t>with</w:t>
      </w:r>
      <w:r w:rsidRPr="00472CA2">
        <w:rPr>
          <w:rFonts w:asciiTheme="minorHAnsi" w:eastAsia="Calibri" w:hAnsiTheme="minorHAnsi" w:cstheme="minorHAnsi"/>
          <w:b/>
          <w:bCs/>
          <w:spacing w:val="28"/>
        </w:rPr>
        <w:t xml:space="preserve"> </w:t>
      </w:r>
      <w:r w:rsidRPr="00472CA2">
        <w:rPr>
          <w:rFonts w:asciiTheme="minorHAnsi" w:eastAsia="Calibri" w:hAnsiTheme="minorHAnsi" w:cstheme="minorHAnsi"/>
          <w:b/>
          <w:bCs/>
          <w:spacing w:val="-1"/>
        </w:rPr>
        <w:t>government</w:t>
      </w:r>
      <w:r w:rsidRPr="00472CA2">
        <w:rPr>
          <w:rFonts w:asciiTheme="minorHAnsi" w:eastAsia="Calibri" w:hAnsiTheme="minorHAnsi" w:cstheme="minorHAnsi"/>
          <w:b/>
          <w:bCs/>
          <w:spacing w:val="34"/>
        </w:rPr>
        <w:t xml:space="preserve"> </w:t>
      </w:r>
      <w:r w:rsidRPr="00472CA2">
        <w:rPr>
          <w:rFonts w:asciiTheme="minorHAnsi" w:hAnsiTheme="minorHAnsi" w:cstheme="minorHAnsi"/>
        </w:rPr>
        <w:t>–</w:t>
      </w:r>
      <w:r w:rsidRPr="00472CA2">
        <w:rPr>
          <w:rFonts w:asciiTheme="minorHAnsi" w:hAnsiTheme="minorHAnsi" w:cstheme="minorHAnsi"/>
          <w:spacing w:val="30"/>
        </w:rPr>
        <w:t xml:space="preserve"> </w:t>
      </w:r>
      <w:r w:rsidR="00C02237" w:rsidRPr="00472CA2">
        <w:rPr>
          <w:rFonts w:asciiTheme="minorHAnsi" w:hAnsiTheme="minorHAnsi" w:cstheme="minorHAnsi"/>
          <w:spacing w:val="-1"/>
        </w:rPr>
        <w:t>t</w:t>
      </w:r>
      <w:r w:rsidRPr="00472CA2">
        <w:rPr>
          <w:rFonts w:asciiTheme="minorHAnsi" w:hAnsiTheme="minorHAnsi" w:cstheme="minorHAnsi"/>
        </w:rPr>
        <w:t>he</w:t>
      </w:r>
      <w:r w:rsidRPr="00472CA2">
        <w:rPr>
          <w:rFonts w:asciiTheme="minorHAnsi" w:hAnsiTheme="minorHAnsi" w:cstheme="minorHAnsi"/>
          <w:spacing w:val="29"/>
        </w:rPr>
        <w:t xml:space="preserve"> </w:t>
      </w:r>
      <w:r w:rsidRPr="00472CA2">
        <w:rPr>
          <w:rFonts w:asciiTheme="minorHAnsi" w:hAnsiTheme="minorHAnsi" w:cstheme="minorHAnsi"/>
          <w:spacing w:val="-1"/>
        </w:rPr>
        <w:t>UK</w:t>
      </w:r>
      <w:r w:rsidRPr="00472CA2">
        <w:rPr>
          <w:rFonts w:asciiTheme="minorHAnsi" w:hAnsiTheme="minorHAnsi" w:cstheme="minorHAnsi"/>
          <w:spacing w:val="31"/>
        </w:rPr>
        <w:t xml:space="preserve"> </w:t>
      </w:r>
      <w:r w:rsidRPr="00472CA2">
        <w:rPr>
          <w:rFonts w:asciiTheme="minorHAnsi" w:hAnsiTheme="minorHAnsi" w:cstheme="minorHAnsi"/>
          <w:spacing w:val="-1"/>
        </w:rPr>
        <w:t>government</w:t>
      </w:r>
      <w:r w:rsidRPr="00472CA2">
        <w:rPr>
          <w:rFonts w:asciiTheme="minorHAnsi" w:hAnsiTheme="minorHAnsi" w:cstheme="minorHAnsi"/>
          <w:spacing w:val="31"/>
        </w:rPr>
        <w:t xml:space="preserve"> </w:t>
      </w:r>
      <w:r w:rsidRPr="00472CA2">
        <w:rPr>
          <w:rFonts w:asciiTheme="minorHAnsi" w:hAnsiTheme="minorHAnsi" w:cstheme="minorHAnsi"/>
          <w:spacing w:val="-1"/>
        </w:rPr>
        <w:t>ha</w:t>
      </w:r>
      <w:r w:rsidR="00C02237" w:rsidRPr="00472CA2">
        <w:rPr>
          <w:rFonts w:asciiTheme="minorHAnsi" w:hAnsiTheme="minorHAnsi" w:cstheme="minorHAnsi"/>
          <w:spacing w:val="-1"/>
        </w:rPr>
        <w:t>s</w:t>
      </w:r>
      <w:r w:rsidRPr="00472CA2">
        <w:rPr>
          <w:rFonts w:asciiTheme="minorHAnsi" w:hAnsiTheme="minorHAnsi" w:cstheme="minorHAnsi"/>
          <w:spacing w:val="31"/>
        </w:rPr>
        <w:t xml:space="preserve"> </w:t>
      </w:r>
      <w:r w:rsidRPr="00472CA2">
        <w:rPr>
          <w:rFonts w:asciiTheme="minorHAnsi" w:hAnsiTheme="minorHAnsi" w:cstheme="minorHAnsi"/>
        </w:rPr>
        <w:t>a</w:t>
      </w:r>
      <w:r w:rsidRPr="00472CA2">
        <w:rPr>
          <w:rFonts w:asciiTheme="minorHAnsi" w:hAnsiTheme="minorHAnsi" w:cstheme="minorHAnsi"/>
          <w:spacing w:val="31"/>
        </w:rPr>
        <w:t xml:space="preserve"> </w:t>
      </w:r>
      <w:r w:rsidRPr="00472CA2">
        <w:rPr>
          <w:rFonts w:asciiTheme="minorHAnsi" w:hAnsiTheme="minorHAnsi" w:cstheme="minorHAnsi"/>
          <w:spacing w:val="-1"/>
        </w:rPr>
        <w:t>significant</w:t>
      </w:r>
      <w:r w:rsidRPr="00472CA2">
        <w:rPr>
          <w:rFonts w:asciiTheme="minorHAnsi" w:hAnsiTheme="minorHAnsi" w:cstheme="minorHAnsi"/>
          <w:spacing w:val="31"/>
        </w:rPr>
        <w:t xml:space="preserve"> </w:t>
      </w:r>
      <w:r w:rsidRPr="00472CA2">
        <w:rPr>
          <w:rFonts w:asciiTheme="minorHAnsi" w:hAnsiTheme="minorHAnsi" w:cstheme="minorHAnsi"/>
          <w:spacing w:val="-1"/>
        </w:rPr>
        <w:t>presence</w:t>
      </w:r>
      <w:r w:rsidRPr="00472CA2">
        <w:rPr>
          <w:rFonts w:asciiTheme="minorHAnsi" w:hAnsiTheme="minorHAnsi" w:cstheme="minorHAnsi"/>
          <w:spacing w:val="30"/>
        </w:rPr>
        <w:t xml:space="preserve"> </w:t>
      </w:r>
      <w:r w:rsidRPr="00472CA2">
        <w:rPr>
          <w:rFonts w:asciiTheme="minorHAnsi" w:hAnsiTheme="minorHAnsi" w:cstheme="minorHAnsi"/>
          <w:spacing w:val="-1"/>
        </w:rPr>
        <w:t>at</w:t>
      </w:r>
      <w:r w:rsidRPr="00472CA2">
        <w:rPr>
          <w:rFonts w:asciiTheme="minorHAnsi" w:hAnsiTheme="minorHAnsi" w:cstheme="minorHAnsi"/>
          <w:spacing w:val="30"/>
        </w:rPr>
        <w:t xml:space="preserve"> </w:t>
      </w:r>
      <w:r w:rsidRPr="00472CA2">
        <w:rPr>
          <w:rFonts w:asciiTheme="minorHAnsi" w:hAnsiTheme="minorHAnsi" w:cstheme="minorHAnsi"/>
          <w:spacing w:val="-2"/>
        </w:rPr>
        <w:t>MIPIM,</w:t>
      </w:r>
      <w:r w:rsidRPr="00472CA2">
        <w:rPr>
          <w:rFonts w:asciiTheme="minorHAnsi" w:hAnsiTheme="minorHAnsi" w:cstheme="minorHAnsi"/>
          <w:spacing w:val="47"/>
        </w:rPr>
        <w:t xml:space="preserve"> </w:t>
      </w:r>
      <w:r w:rsidRPr="00472CA2">
        <w:rPr>
          <w:rFonts w:asciiTheme="minorHAnsi" w:hAnsiTheme="minorHAnsi" w:cstheme="minorHAnsi"/>
          <w:spacing w:val="-1"/>
        </w:rPr>
        <w:t>including</w:t>
      </w:r>
      <w:r w:rsidRPr="00472CA2">
        <w:rPr>
          <w:rFonts w:asciiTheme="minorHAnsi" w:hAnsiTheme="minorHAnsi" w:cstheme="minorHAnsi"/>
          <w:spacing w:val="5"/>
        </w:rPr>
        <w:t xml:space="preserve"> </w:t>
      </w:r>
      <w:r w:rsidRPr="00472CA2">
        <w:rPr>
          <w:rFonts w:asciiTheme="minorHAnsi" w:hAnsiTheme="minorHAnsi" w:cstheme="minorHAnsi"/>
        </w:rPr>
        <w:t>a</w:t>
      </w:r>
      <w:r w:rsidRPr="00472CA2">
        <w:rPr>
          <w:rFonts w:asciiTheme="minorHAnsi" w:hAnsiTheme="minorHAnsi" w:cstheme="minorHAnsi"/>
          <w:spacing w:val="4"/>
        </w:rPr>
        <w:t xml:space="preserve"> </w:t>
      </w:r>
      <w:r w:rsidRPr="00472CA2">
        <w:rPr>
          <w:rFonts w:asciiTheme="minorHAnsi" w:hAnsiTheme="minorHAnsi" w:cstheme="minorHAnsi"/>
          <w:spacing w:val="-1"/>
        </w:rPr>
        <w:t>DIT</w:t>
      </w:r>
      <w:r w:rsidRPr="00472CA2">
        <w:rPr>
          <w:rFonts w:asciiTheme="minorHAnsi" w:hAnsiTheme="minorHAnsi" w:cstheme="minorHAnsi"/>
          <w:spacing w:val="4"/>
        </w:rPr>
        <w:t xml:space="preserve"> </w:t>
      </w:r>
      <w:r w:rsidRPr="00472CA2">
        <w:rPr>
          <w:rFonts w:asciiTheme="minorHAnsi" w:hAnsiTheme="minorHAnsi" w:cstheme="minorHAnsi"/>
          <w:spacing w:val="-1"/>
        </w:rPr>
        <w:t>pavilion</w:t>
      </w:r>
      <w:r w:rsidRPr="00472CA2">
        <w:rPr>
          <w:rFonts w:asciiTheme="minorHAnsi" w:hAnsiTheme="minorHAnsi" w:cstheme="minorHAnsi"/>
          <w:spacing w:val="5"/>
        </w:rPr>
        <w:t xml:space="preserve"> </w:t>
      </w:r>
      <w:r w:rsidRPr="00472CA2">
        <w:rPr>
          <w:rFonts w:asciiTheme="minorHAnsi" w:hAnsiTheme="minorHAnsi" w:cstheme="minorHAnsi"/>
          <w:spacing w:val="-1"/>
        </w:rPr>
        <w:t>and</w:t>
      </w:r>
      <w:r w:rsidRPr="00472CA2">
        <w:rPr>
          <w:rFonts w:asciiTheme="minorHAnsi" w:hAnsiTheme="minorHAnsi" w:cstheme="minorHAnsi"/>
          <w:spacing w:val="3"/>
        </w:rPr>
        <w:t xml:space="preserve"> </w:t>
      </w:r>
      <w:r w:rsidR="00C27387">
        <w:rPr>
          <w:rFonts w:asciiTheme="minorHAnsi" w:hAnsiTheme="minorHAnsi" w:cstheme="minorHAnsi"/>
          <w:spacing w:val="3"/>
        </w:rPr>
        <w:t xml:space="preserve">the </w:t>
      </w:r>
      <w:r w:rsidRPr="00472CA2">
        <w:rPr>
          <w:rFonts w:asciiTheme="minorHAnsi" w:hAnsiTheme="minorHAnsi" w:cstheme="minorHAnsi"/>
          <w:spacing w:val="-1"/>
        </w:rPr>
        <w:t>attendance</w:t>
      </w:r>
      <w:r w:rsidRPr="00472CA2">
        <w:rPr>
          <w:rFonts w:asciiTheme="minorHAnsi" w:hAnsiTheme="minorHAnsi" w:cstheme="minorHAnsi"/>
          <w:spacing w:val="6"/>
        </w:rPr>
        <w:t xml:space="preserve"> </w:t>
      </w:r>
      <w:r w:rsidR="0024020E">
        <w:rPr>
          <w:rFonts w:asciiTheme="minorHAnsi" w:hAnsiTheme="minorHAnsi" w:cstheme="minorHAnsi"/>
          <w:spacing w:val="6"/>
        </w:rPr>
        <w:t xml:space="preserve">of </w:t>
      </w:r>
      <w:bookmarkStart w:id="0" w:name="_GoBack"/>
      <w:bookmarkEnd w:id="0"/>
      <w:r w:rsidRPr="00472CA2">
        <w:rPr>
          <w:rFonts w:asciiTheme="minorHAnsi" w:hAnsiTheme="minorHAnsi" w:cstheme="minorHAnsi"/>
          <w:spacing w:val="-1"/>
        </w:rPr>
        <w:t>ministers</w:t>
      </w:r>
      <w:r w:rsidRPr="00472CA2">
        <w:rPr>
          <w:rFonts w:asciiTheme="minorHAnsi" w:hAnsiTheme="minorHAnsi" w:cstheme="minorHAnsi"/>
          <w:spacing w:val="6"/>
        </w:rPr>
        <w:t xml:space="preserve"> </w:t>
      </w:r>
      <w:r w:rsidRPr="00472CA2">
        <w:rPr>
          <w:rFonts w:asciiTheme="minorHAnsi" w:hAnsiTheme="minorHAnsi" w:cstheme="minorHAnsi"/>
          <w:spacing w:val="-1"/>
        </w:rPr>
        <w:t>and</w:t>
      </w:r>
      <w:r w:rsidRPr="00472CA2">
        <w:rPr>
          <w:rFonts w:asciiTheme="minorHAnsi" w:hAnsiTheme="minorHAnsi" w:cstheme="minorHAnsi"/>
          <w:spacing w:val="5"/>
        </w:rPr>
        <w:t xml:space="preserve"> </w:t>
      </w:r>
      <w:r w:rsidRPr="00472CA2">
        <w:rPr>
          <w:rFonts w:asciiTheme="minorHAnsi" w:hAnsiTheme="minorHAnsi" w:cstheme="minorHAnsi"/>
          <w:spacing w:val="-1"/>
        </w:rPr>
        <w:t>senior</w:t>
      </w:r>
      <w:r w:rsidRPr="00472CA2">
        <w:rPr>
          <w:rFonts w:asciiTheme="minorHAnsi" w:hAnsiTheme="minorHAnsi" w:cstheme="minorHAnsi"/>
          <w:spacing w:val="6"/>
        </w:rPr>
        <w:t xml:space="preserve"> </w:t>
      </w:r>
      <w:r w:rsidRPr="00472CA2">
        <w:rPr>
          <w:rFonts w:asciiTheme="minorHAnsi" w:hAnsiTheme="minorHAnsi" w:cstheme="minorHAnsi"/>
          <w:spacing w:val="-2"/>
        </w:rPr>
        <w:t>civil</w:t>
      </w:r>
      <w:r w:rsidRPr="00472CA2">
        <w:rPr>
          <w:rFonts w:asciiTheme="minorHAnsi" w:hAnsiTheme="minorHAnsi" w:cstheme="minorHAnsi"/>
          <w:spacing w:val="4"/>
        </w:rPr>
        <w:t xml:space="preserve"> </w:t>
      </w:r>
      <w:r w:rsidRPr="00472CA2">
        <w:rPr>
          <w:rFonts w:asciiTheme="minorHAnsi" w:hAnsiTheme="minorHAnsi" w:cstheme="minorHAnsi"/>
          <w:spacing w:val="-1"/>
        </w:rPr>
        <w:t>servants.</w:t>
      </w:r>
      <w:r w:rsidRPr="00472CA2">
        <w:rPr>
          <w:rFonts w:asciiTheme="minorHAnsi" w:hAnsiTheme="minorHAnsi" w:cstheme="minorHAnsi"/>
          <w:spacing w:val="6"/>
        </w:rPr>
        <w:t xml:space="preserve"> </w:t>
      </w:r>
      <w:r w:rsidRPr="00472CA2">
        <w:rPr>
          <w:rFonts w:asciiTheme="minorHAnsi" w:hAnsiTheme="minorHAnsi" w:cstheme="minorHAnsi"/>
          <w:spacing w:val="-2"/>
        </w:rPr>
        <w:t>Our</w:t>
      </w:r>
      <w:r w:rsidRPr="00472CA2">
        <w:rPr>
          <w:rFonts w:asciiTheme="minorHAnsi" w:hAnsiTheme="minorHAnsi" w:cstheme="minorHAnsi"/>
          <w:spacing w:val="15"/>
        </w:rPr>
        <w:t xml:space="preserve"> </w:t>
      </w:r>
      <w:r w:rsidRPr="00472CA2">
        <w:rPr>
          <w:rFonts w:asciiTheme="minorHAnsi" w:hAnsiTheme="minorHAnsi" w:cstheme="minorHAnsi"/>
          <w:spacing w:val="-1"/>
        </w:rPr>
        <w:t>presence</w:t>
      </w:r>
      <w:r w:rsidRPr="00472CA2">
        <w:rPr>
          <w:rFonts w:asciiTheme="minorHAnsi" w:hAnsiTheme="minorHAnsi" w:cstheme="minorHAnsi"/>
          <w:spacing w:val="13"/>
        </w:rPr>
        <w:t xml:space="preserve"> </w:t>
      </w:r>
      <w:r w:rsidRPr="00472CA2">
        <w:rPr>
          <w:rFonts w:asciiTheme="minorHAnsi" w:hAnsiTheme="minorHAnsi" w:cstheme="minorHAnsi"/>
          <w:spacing w:val="-1"/>
        </w:rPr>
        <w:t>at</w:t>
      </w:r>
      <w:r w:rsidRPr="00472CA2">
        <w:rPr>
          <w:rFonts w:asciiTheme="minorHAnsi" w:hAnsiTheme="minorHAnsi" w:cstheme="minorHAnsi"/>
          <w:spacing w:val="14"/>
        </w:rPr>
        <w:t xml:space="preserve"> </w:t>
      </w:r>
      <w:r w:rsidRPr="00472CA2">
        <w:rPr>
          <w:rFonts w:asciiTheme="minorHAnsi" w:hAnsiTheme="minorHAnsi" w:cstheme="minorHAnsi"/>
          <w:spacing w:val="-1"/>
        </w:rPr>
        <w:t>MIPIM</w:t>
      </w:r>
      <w:r w:rsidRPr="00472CA2">
        <w:rPr>
          <w:rFonts w:asciiTheme="minorHAnsi" w:hAnsiTheme="minorHAnsi" w:cstheme="minorHAnsi"/>
          <w:spacing w:val="15"/>
        </w:rPr>
        <w:t xml:space="preserve"> </w:t>
      </w:r>
      <w:r w:rsidRPr="00472CA2">
        <w:rPr>
          <w:rFonts w:asciiTheme="minorHAnsi" w:hAnsiTheme="minorHAnsi" w:cstheme="minorHAnsi"/>
          <w:spacing w:val="-2"/>
        </w:rPr>
        <w:t>is</w:t>
      </w:r>
      <w:r w:rsidRPr="00472CA2">
        <w:rPr>
          <w:rFonts w:asciiTheme="minorHAnsi" w:hAnsiTheme="minorHAnsi" w:cstheme="minorHAnsi"/>
          <w:spacing w:val="15"/>
        </w:rPr>
        <w:t xml:space="preserve"> </w:t>
      </w:r>
      <w:r w:rsidRPr="00472CA2">
        <w:rPr>
          <w:rFonts w:asciiTheme="minorHAnsi" w:hAnsiTheme="minorHAnsi" w:cstheme="minorHAnsi"/>
          <w:spacing w:val="-1"/>
        </w:rPr>
        <w:t>an</w:t>
      </w:r>
      <w:r w:rsidRPr="00472CA2">
        <w:rPr>
          <w:rFonts w:asciiTheme="minorHAnsi" w:hAnsiTheme="minorHAnsi" w:cstheme="minorHAnsi"/>
          <w:spacing w:val="15"/>
        </w:rPr>
        <w:t xml:space="preserve"> </w:t>
      </w:r>
      <w:r w:rsidRPr="00472CA2">
        <w:rPr>
          <w:rFonts w:asciiTheme="minorHAnsi" w:hAnsiTheme="minorHAnsi" w:cstheme="minorHAnsi"/>
          <w:spacing w:val="-1"/>
        </w:rPr>
        <w:t>important</w:t>
      </w:r>
      <w:r w:rsidRPr="00472CA2">
        <w:rPr>
          <w:rFonts w:asciiTheme="minorHAnsi" w:hAnsiTheme="minorHAnsi" w:cstheme="minorHAnsi"/>
          <w:spacing w:val="14"/>
        </w:rPr>
        <w:t xml:space="preserve"> </w:t>
      </w:r>
      <w:r w:rsidRPr="00472CA2">
        <w:rPr>
          <w:rFonts w:asciiTheme="minorHAnsi" w:hAnsiTheme="minorHAnsi" w:cstheme="minorHAnsi"/>
          <w:spacing w:val="-1"/>
        </w:rPr>
        <w:t>demonstration</w:t>
      </w:r>
      <w:r w:rsidRPr="00472CA2">
        <w:rPr>
          <w:rFonts w:asciiTheme="minorHAnsi" w:hAnsiTheme="minorHAnsi" w:cstheme="minorHAnsi"/>
          <w:spacing w:val="15"/>
        </w:rPr>
        <w:t xml:space="preserve"> </w:t>
      </w:r>
      <w:r w:rsidRPr="00472CA2">
        <w:rPr>
          <w:rFonts w:asciiTheme="minorHAnsi" w:hAnsiTheme="minorHAnsi" w:cstheme="minorHAnsi"/>
          <w:spacing w:val="-2"/>
        </w:rPr>
        <w:t>to</w:t>
      </w:r>
      <w:r w:rsidRPr="00472CA2">
        <w:rPr>
          <w:rFonts w:asciiTheme="minorHAnsi" w:hAnsiTheme="minorHAnsi" w:cstheme="minorHAnsi"/>
          <w:spacing w:val="14"/>
        </w:rPr>
        <w:t xml:space="preserve"> </w:t>
      </w:r>
      <w:r w:rsidRPr="00472CA2">
        <w:rPr>
          <w:rFonts w:asciiTheme="minorHAnsi" w:hAnsiTheme="minorHAnsi" w:cstheme="minorHAnsi"/>
          <w:spacing w:val="-1"/>
        </w:rPr>
        <w:t>government</w:t>
      </w:r>
      <w:r w:rsidRPr="00472CA2">
        <w:rPr>
          <w:rFonts w:asciiTheme="minorHAnsi" w:hAnsiTheme="minorHAnsi" w:cstheme="minorHAnsi"/>
          <w:spacing w:val="14"/>
        </w:rPr>
        <w:t xml:space="preserve"> </w:t>
      </w:r>
      <w:r w:rsidRPr="00472CA2">
        <w:rPr>
          <w:rFonts w:asciiTheme="minorHAnsi" w:hAnsiTheme="minorHAnsi" w:cstheme="minorHAnsi"/>
          <w:spacing w:val="-1"/>
        </w:rPr>
        <w:t>that</w:t>
      </w:r>
      <w:r w:rsidRPr="00472CA2">
        <w:rPr>
          <w:rFonts w:asciiTheme="minorHAnsi" w:hAnsiTheme="minorHAnsi" w:cstheme="minorHAnsi"/>
          <w:spacing w:val="14"/>
        </w:rPr>
        <w:t xml:space="preserve"> </w:t>
      </w:r>
      <w:r w:rsidRPr="00472CA2">
        <w:rPr>
          <w:rFonts w:asciiTheme="minorHAnsi" w:hAnsiTheme="minorHAnsi" w:cstheme="minorHAnsi"/>
          <w:spacing w:val="-1"/>
        </w:rPr>
        <w:t>we</w:t>
      </w:r>
      <w:r w:rsidRPr="00472CA2">
        <w:rPr>
          <w:rFonts w:asciiTheme="minorHAnsi" w:hAnsiTheme="minorHAnsi" w:cstheme="minorHAnsi"/>
          <w:spacing w:val="71"/>
        </w:rPr>
        <w:t xml:space="preserve"> </w:t>
      </w:r>
      <w:r w:rsidRPr="00472CA2">
        <w:rPr>
          <w:rFonts w:asciiTheme="minorHAnsi" w:hAnsiTheme="minorHAnsi" w:cstheme="minorHAnsi"/>
          <w:spacing w:val="-1"/>
        </w:rPr>
        <w:t>are</w:t>
      </w:r>
      <w:r w:rsidRPr="00472CA2">
        <w:rPr>
          <w:rFonts w:asciiTheme="minorHAnsi" w:hAnsiTheme="minorHAnsi" w:cstheme="minorHAnsi"/>
        </w:rPr>
        <w:t xml:space="preserve"> </w:t>
      </w:r>
      <w:r w:rsidRPr="00472CA2">
        <w:rPr>
          <w:rFonts w:asciiTheme="minorHAnsi" w:hAnsiTheme="minorHAnsi" w:cstheme="minorHAnsi"/>
          <w:spacing w:val="-1"/>
        </w:rPr>
        <w:t>serious</w:t>
      </w:r>
      <w:r w:rsidRPr="00472CA2">
        <w:rPr>
          <w:rFonts w:asciiTheme="minorHAnsi" w:hAnsiTheme="minorHAnsi" w:cstheme="minorHAnsi"/>
        </w:rPr>
        <w:t xml:space="preserve"> as</w:t>
      </w:r>
      <w:r w:rsidRPr="00472CA2">
        <w:rPr>
          <w:rFonts w:asciiTheme="minorHAnsi" w:hAnsiTheme="minorHAnsi" w:cstheme="minorHAnsi"/>
          <w:spacing w:val="-2"/>
        </w:rPr>
        <w:t xml:space="preserve"> </w:t>
      </w:r>
      <w:r w:rsidRPr="00472CA2">
        <w:rPr>
          <w:rFonts w:asciiTheme="minorHAnsi" w:hAnsiTheme="minorHAnsi" w:cstheme="minorHAnsi"/>
        </w:rPr>
        <w:t xml:space="preserve">a </w:t>
      </w:r>
      <w:r w:rsidRPr="00472CA2">
        <w:rPr>
          <w:rFonts w:asciiTheme="minorHAnsi" w:hAnsiTheme="minorHAnsi" w:cstheme="minorHAnsi"/>
          <w:spacing w:val="-1"/>
        </w:rPr>
        <w:t>sub-region</w:t>
      </w:r>
      <w:r w:rsidRPr="00472CA2">
        <w:rPr>
          <w:rFonts w:asciiTheme="minorHAnsi" w:hAnsiTheme="minorHAnsi" w:cstheme="minorHAnsi"/>
          <w:spacing w:val="-2"/>
        </w:rPr>
        <w:t xml:space="preserve"> </w:t>
      </w:r>
      <w:r w:rsidRPr="00472CA2">
        <w:rPr>
          <w:rFonts w:asciiTheme="minorHAnsi" w:hAnsiTheme="minorHAnsi" w:cstheme="minorHAnsi"/>
          <w:spacing w:val="-1"/>
        </w:rPr>
        <w:t>about</w:t>
      </w:r>
      <w:r w:rsidRPr="00472CA2">
        <w:rPr>
          <w:rFonts w:asciiTheme="minorHAnsi" w:hAnsiTheme="minorHAnsi" w:cstheme="minorHAnsi"/>
        </w:rPr>
        <w:t xml:space="preserve"> </w:t>
      </w:r>
      <w:r w:rsidRPr="00472CA2">
        <w:rPr>
          <w:rFonts w:asciiTheme="minorHAnsi" w:hAnsiTheme="minorHAnsi" w:cstheme="minorHAnsi"/>
          <w:spacing w:val="-1"/>
        </w:rPr>
        <w:t>inward</w:t>
      </w:r>
      <w:r w:rsidRPr="00472CA2">
        <w:rPr>
          <w:rFonts w:asciiTheme="minorHAnsi" w:hAnsiTheme="minorHAnsi" w:cstheme="minorHAnsi"/>
        </w:rPr>
        <w:t xml:space="preserve"> </w:t>
      </w:r>
      <w:r w:rsidRPr="00472CA2">
        <w:rPr>
          <w:rFonts w:asciiTheme="minorHAnsi" w:hAnsiTheme="minorHAnsi" w:cstheme="minorHAnsi"/>
          <w:spacing w:val="-1"/>
        </w:rPr>
        <w:t>investment</w:t>
      </w:r>
      <w:r w:rsidR="00C02237" w:rsidRPr="00472CA2">
        <w:rPr>
          <w:rFonts w:asciiTheme="minorHAnsi" w:hAnsiTheme="minorHAnsi" w:cstheme="minorHAnsi"/>
          <w:spacing w:val="-1"/>
        </w:rPr>
        <w:t xml:space="preserve"> and this year we were visited by Graham Stuart a DIT minister. Philip Cox was also invited to speak </w:t>
      </w:r>
      <w:r w:rsidR="00F02B4A" w:rsidRPr="00472CA2">
        <w:rPr>
          <w:rFonts w:asciiTheme="minorHAnsi" w:hAnsiTheme="minorHAnsi" w:cstheme="minorHAnsi"/>
          <w:spacing w:val="-1"/>
        </w:rPr>
        <w:t>on a</w:t>
      </w:r>
      <w:r w:rsidR="00C02237" w:rsidRPr="00472CA2">
        <w:rPr>
          <w:rFonts w:asciiTheme="minorHAnsi" w:hAnsiTheme="minorHAnsi" w:cstheme="minorHAnsi"/>
          <w:spacing w:val="-1"/>
        </w:rPr>
        <w:t xml:space="preserve"> panel in the government pavilion.</w:t>
      </w:r>
    </w:p>
    <w:p w14:paraId="1511D444" w14:textId="77777777" w:rsidR="000D1FFE" w:rsidRPr="00472CA2" w:rsidRDefault="000D1FFE" w:rsidP="00B4588B">
      <w:pPr>
        <w:numPr>
          <w:ilvl w:val="1"/>
          <w:numId w:val="4"/>
        </w:numPr>
        <w:tabs>
          <w:tab w:val="left" w:pos="1053"/>
        </w:tabs>
        <w:spacing w:before="121"/>
        <w:ind w:right="1086"/>
        <w:jc w:val="both"/>
        <w:rPr>
          <w:rFonts w:eastAsia="Calibri Light" w:cstheme="minorHAnsi"/>
        </w:rPr>
      </w:pPr>
      <w:r w:rsidRPr="00472CA2">
        <w:rPr>
          <w:rFonts w:eastAsia="Calibri" w:cstheme="minorHAnsi"/>
          <w:b/>
          <w:bCs/>
          <w:spacing w:val="-1"/>
        </w:rPr>
        <w:t>Build</w:t>
      </w:r>
      <w:r w:rsidRPr="00472CA2">
        <w:rPr>
          <w:rFonts w:eastAsia="Calibri" w:cstheme="minorHAnsi"/>
          <w:b/>
          <w:bCs/>
          <w:spacing w:val="-13"/>
        </w:rPr>
        <w:t xml:space="preserve"> </w:t>
      </w:r>
      <w:r w:rsidRPr="00472CA2">
        <w:rPr>
          <w:rFonts w:eastAsia="Calibri" w:cstheme="minorHAnsi"/>
          <w:b/>
          <w:bCs/>
          <w:spacing w:val="-1"/>
        </w:rPr>
        <w:t>regional</w:t>
      </w:r>
      <w:r w:rsidRPr="00472CA2">
        <w:rPr>
          <w:rFonts w:eastAsia="Calibri" w:cstheme="minorHAnsi"/>
          <w:b/>
          <w:bCs/>
          <w:spacing w:val="-9"/>
        </w:rPr>
        <w:t xml:space="preserve"> </w:t>
      </w:r>
      <w:r w:rsidRPr="00472CA2">
        <w:rPr>
          <w:rFonts w:eastAsia="Calibri" w:cstheme="minorHAnsi"/>
          <w:b/>
          <w:bCs/>
          <w:spacing w:val="-1"/>
        </w:rPr>
        <w:t>business</w:t>
      </w:r>
      <w:r w:rsidRPr="00472CA2">
        <w:rPr>
          <w:rFonts w:eastAsia="Calibri" w:cstheme="minorHAnsi"/>
          <w:b/>
          <w:bCs/>
          <w:spacing w:val="-11"/>
        </w:rPr>
        <w:t xml:space="preserve"> </w:t>
      </w:r>
      <w:r w:rsidRPr="00472CA2">
        <w:rPr>
          <w:rFonts w:eastAsia="Calibri" w:cstheme="minorHAnsi"/>
          <w:b/>
          <w:bCs/>
          <w:spacing w:val="-1"/>
        </w:rPr>
        <w:t>networks</w:t>
      </w:r>
      <w:r w:rsidRPr="00472CA2">
        <w:rPr>
          <w:rFonts w:eastAsia="Calibri" w:cstheme="minorHAnsi"/>
          <w:b/>
          <w:bCs/>
          <w:spacing w:val="-9"/>
        </w:rPr>
        <w:t xml:space="preserve"> </w:t>
      </w:r>
      <w:r w:rsidRPr="00472CA2">
        <w:rPr>
          <w:rFonts w:eastAsia="Calibri Light" w:cstheme="minorHAnsi"/>
        </w:rPr>
        <w:t>–</w:t>
      </w:r>
      <w:r w:rsidRPr="00472CA2">
        <w:rPr>
          <w:rFonts w:eastAsia="Calibri Light" w:cstheme="minorHAnsi"/>
          <w:spacing w:val="-11"/>
        </w:rPr>
        <w:t xml:space="preserve"> </w:t>
      </w:r>
      <w:r w:rsidRPr="00472CA2">
        <w:rPr>
          <w:rFonts w:cstheme="minorHAnsi"/>
          <w:spacing w:val="4"/>
        </w:rPr>
        <w:t xml:space="preserve"> </w:t>
      </w:r>
      <w:r w:rsidRPr="00472CA2">
        <w:rPr>
          <w:rFonts w:cstheme="minorHAnsi"/>
          <w:spacing w:val="-1"/>
        </w:rPr>
        <w:t>Th</w:t>
      </w:r>
      <w:r w:rsidR="00AC48BD" w:rsidRPr="00472CA2">
        <w:rPr>
          <w:rFonts w:cstheme="minorHAnsi"/>
          <w:spacing w:val="-1"/>
        </w:rPr>
        <w:t>e MIPIM partners</w:t>
      </w:r>
      <w:r w:rsidRPr="00472CA2">
        <w:rPr>
          <w:rFonts w:cstheme="minorHAnsi"/>
          <w:spacing w:val="3"/>
        </w:rPr>
        <w:t xml:space="preserve"> </w:t>
      </w:r>
      <w:r w:rsidRPr="00472CA2">
        <w:rPr>
          <w:rFonts w:cstheme="minorHAnsi"/>
          <w:spacing w:val="-1"/>
        </w:rPr>
        <w:t>not</w:t>
      </w:r>
      <w:r w:rsidRPr="00472CA2">
        <w:rPr>
          <w:rFonts w:cstheme="minorHAnsi"/>
          <w:spacing w:val="2"/>
        </w:rPr>
        <w:t xml:space="preserve"> </w:t>
      </w:r>
      <w:r w:rsidRPr="00472CA2">
        <w:rPr>
          <w:rFonts w:cstheme="minorHAnsi"/>
          <w:spacing w:val="-2"/>
        </w:rPr>
        <w:t>only</w:t>
      </w:r>
      <w:r w:rsidRPr="00472CA2">
        <w:rPr>
          <w:rFonts w:cstheme="minorHAnsi"/>
          <w:spacing w:val="3"/>
        </w:rPr>
        <w:t xml:space="preserve"> </w:t>
      </w:r>
      <w:r w:rsidRPr="00472CA2">
        <w:rPr>
          <w:rFonts w:cstheme="minorHAnsi"/>
          <w:spacing w:val="-1"/>
        </w:rPr>
        <w:t>cross-subsidise</w:t>
      </w:r>
      <w:r w:rsidRPr="00472CA2">
        <w:rPr>
          <w:rFonts w:cstheme="minorHAnsi"/>
          <w:spacing w:val="3"/>
        </w:rPr>
        <w:t xml:space="preserve"> </w:t>
      </w:r>
      <w:r w:rsidRPr="00472CA2">
        <w:rPr>
          <w:rFonts w:cstheme="minorHAnsi"/>
        </w:rPr>
        <w:t>the</w:t>
      </w:r>
      <w:r w:rsidRPr="00472CA2">
        <w:rPr>
          <w:rFonts w:cstheme="minorHAnsi"/>
          <w:spacing w:val="1"/>
        </w:rPr>
        <w:t xml:space="preserve"> </w:t>
      </w:r>
      <w:r w:rsidRPr="00472CA2">
        <w:rPr>
          <w:rFonts w:cstheme="minorHAnsi"/>
          <w:spacing w:val="-1"/>
        </w:rPr>
        <w:t>cost</w:t>
      </w:r>
      <w:r w:rsidRPr="00472CA2">
        <w:rPr>
          <w:rFonts w:cstheme="minorHAnsi"/>
          <w:spacing w:val="2"/>
        </w:rPr>
        <w:t xml:space="preserve"> </w:t>
      </w:r>
      <w:r w:rsidRPr="00472CA2">
        <w:rPr>
          <w:rFonts w:cstheme="minorHAnsi"/>
          <w:spacing w:val="-2"/>
        </w:rPr>
        <w:t>of</w:t>
      </w:r>
      <w:r w:rsidRPr="00472CA2">
        <w:rPr>
          <w:rFonts w:cstheme="minorHAnsi"/>
          <w:spacing w:val="3"/>
        </w:rPr>
        <w:t xml:space="preserve"> </w:t>
      </w:r>
      <w:r w:rsidRPr="00472CA2">
        <w:rPr>
          <w:rFonts w:cstheme="minorHAnsi"/>
          <w:spacing w:val="-1"/>
        </w:rPr>
        <w:t>attending</w:t>
      </w:r>
      <w:r w:rsidRPr="00472CA2">
        <w:rPr>
          <w:rFonts w:cstheme="minorHAnsi"/>
        </w:rPr>
        <w:t xml:space="preserve"> </w:t>
      </w:r>
      <w:r w:rsidRPr="00472CA2">
        <w:rPr>
          <w:rFonts w:cstheme="minorHAnsi"/>
          <w:spacing w:val="-1"/>
        </w:rPr>
        <w:t>MIPIM</w:t>
      </w:r>
      <w:r w:rsidRPr="00472CA2">
        <w:rPr>
          <w:rFonts w:cstheme="minorHAnsi"/>
          <w:spacing w:val="3"/>
        </w:rPr>
        <w:t xml:space="preserve"> </w:t>
      </w:r>
      <w:r w:rsidRPr="00472CA2">
        <w:rPr>
          <w:rFonts w:cstheme="minorHAnsi"/>
          <w:spacing w:val="-1"/>
        </w:rPr>
        <w:t>for</w:t>
      </w:r>
      <w:r w:rsidRPr="00472CA2">
        <w:rPr>
          <w:rFonts w:cstheme="minorHAnsi"/>
          <w:spacing w:val="3"/>
        </w:rPr>
        <w:t xml:space="preserve"> </w:t>
      </w:r>
      <w:r w:rsidRPr="00472CA2">
        <w:rPr>
          <w:rFonts w:cstheme="minorHAnsi"/>
          <w:spacing w:val="-1"/>
        </w:rPr>
        <w:t>the</w:t>
      </w:r>
      <w:r w:rsidRPr="00472CA2">
        <w:rPr>
          <w:rFonts w:cstheme="minorHAnsi"/>
          <w:spacing w:val="2"/>
        </w:rPr>
        <w:t xml:space="preserve"> </w:t>
      </w:r>
      <w:r w:rsidRPr="00472CA2">
        <w:rPr>
          <w:rFonts w:cstheme="minorHAnsi"/>
          <w:spacing w:val="-1"/>
        </w:rPr>
        <w:t>LEP</w:t>
      </w:r>
      <w:r w:rsidRPr="00472CA2">
        <w:rPr>
          <w:rFonts w:cstheme="minorHAnsi"/>
          <w:spacing w:val="3"/>
        </w:rPr>
        <w:t xml:space="preserve"> </w:t>
      </w:r>
      <w:r w:rsidRPr="00472CA2">
        <w:rPr>
          <w:rFonts w:cstheme="minorHAnsi"/>
          <w:spacing w:val="-1"/>
        </w:rPr>
        <w:t>but</w:t>
      </w:r>
      <w:r w:rsidRPr="00472CA2">
        <w:rPr>
          <w:rFonts w:cstheme="minorHAnsi"/>
          <w:spacing w:val="2"/>
        </w:rPr>
        <w:t xml:space="preserve"> </w:t>
      </w:r>
      <w:r w:rsidRPr="00472CA2">
        <w:rPr>
          <w:rFonts w:cstheme="minorHAnsi"/>
          <w:spacing w:val="-1"/>
        </w:rPr>
        <w:t>also</w:t>
      </w:r>
      <w:r w:rsidRPr="00472CA2">
        <w:rPr>
          <w:rFonts w:cstheme="minorHAnsi"/>
          <w:spacing w:val="43"/>
        </w:rPr>
        <w:t xml:space="preserve"> </w:t>
      </w:r>
      <w:r w:rsidRPr="00472CA2">
        <w:rPr>
          <w:rFonts w:cstheme="minorHAnsi"/>
          <w:spacing w:val="-1"/>
        </w:rPr>
        <w:t>builds</w:t>
      </w:r>
      <w:r w:rsidRPr="00472CA2">
        <w:rPr>
          <w:rFonts w:cstheme="minorHAnsi"/>
          <w:spacing w:val="-6"/>
        </w:rPr>
        <w:t xml:space="preserve"> </w:t>
      </w:r>
      <w:r w:rsidRPr="00472CA2">
        <w:rPr>
          <w:rFonts w:cstheme="minorHAnsi"/>
          <w:spacing w:val="-1"/>
        </w:rPr>
        <w:t>relationships</w:t>
      </w:r>
      <w:r w:rsidRPr="00472CA2">
        <w:rPr>
          <w:rFonts w:cstheme="minorHAnsi"/>
          <w:spacing w:val="-6"/>
        </w:rPr>
        <w:t xml:space="preserve"> </w:t>
      </w:r>
      <w:r w:rsidRPr="00472CA2">
        <w:rPr>
          <w:rFonts w:cstheme="minorHAnsi"/>
          <w:spacing w:val="-1"/>
        </w:rPr>
        <w:t>and</w:t>
      </w:r>
      <w:r w:rsidRPr="00472CA2">
        <w:rPr>
          <w:rFonts w:cstheme="minorHAnsi"/>
          <w:spacing w:val="-6"/>
        </w:rPr>
        <w:t xml:space="preserve"> </w:t>
      </w:r>
      <w:r w:rsidRPr="00472CA2">
        <w:rPr>
          <w:rFonts w:cstheme="minorHAnsi"/>
          <w:spacing w:val="-1"/>
        </w:rPr>
        <w:t>networks</w:t>
      </w:r>
      <w:r w:rsidRPr="00472CA2">
        <w:rPr>
          <w:rFonts w:cstheme="minorHAnsi"/>
          <w:spacing w:val="-4"/>
        </w:rPr>
        <w:t xml:space="preserve"> </w:t>
      </w:r>
      <w:r w:rsidRPr="00472CA2">
        <w:rPr>
          <w:rFonts w:cstheme="minorHAnsi"/>
          <w:spacing w:val="-1"/>
        </w:rPr>
        <w:t>amongst</w:t>
      </w:r>
      <w:r w:rsidRPr="00472CA2">
        <w:rPr>
          <w:rFonts w:cstheme="minorHAnsi"/>
          <w:spacing w:val="-5"/>
        </w:rPr>
        <w:t xml:space="preserve"> </w:t>
      </w:r>
      <w:r w:rsidRPr="00472CA2">
        <w:rPr>
          <w:rFonts w:cstheme="minorHAnsi"/>
          <w:spacing w:val="-1"/>
        </w:rPr>
        <w:t>Cheshire</w:t>
      </w:r>
      <w:r w:rsidRPr="00472CA2">
        <w:rPr>
          <w:rFonts w:cstheme="minorHAnsi"/>
          <w:spacing w:val="-5"/>
        </w:rPr>
        <w:t xml:space="preserve"> </w:t>
      </w:r>
      <w:r w:rsidRPr="00472CA2">
        <w:rPr>
          <w:rFonts w:cstheme="minorHAnsi"/>
          <w:spacing w:val="-2"/>
        </w:rPr>
        <w:t>and</w:t>
      </w:r>
      <w:r w:rsidRPr="00472CA2">
        <w:rPr>
          <w:rFonts w:cstheme="minorHAnsi"/>
          <w:spacing w:val="-4"/>
        </w:rPr>
        <w:t xml:space="preserve"> </w:t>
      </w:r>
      <w:r w:rsidRPr="00472CA2">
        <w:rPr>
          <w:rFonts w:cstheme="minorHAnsi"/>
          <w:spacing w:val="-1"/>
        </w:rPr>
        <w:t>Warrington</w:t>
      </w:r>
      <w:r w:rsidRPr="00472CA2">
        <w:rPr>
          <w:rFonts w:cstheme="minorHAnsi"/>
          <w:spacing w:val="-6"/>
        </w:rPr>
        <w:t xml:space="preserve"> </w:t>
      </w:r>
      <w:r w:rsidRPr="00472CA2">
        <w:rPr>
          <w:rFonts w:cstheme="minorHAnsi"/>
          <w:spacing w:val="-1"/>
        </w:rPr>
        <w:t>based</w:t>
      </w:r>
      <w:r w:rsidRPr="00472CA2">
        <w:rPr>
          <w:rFonts w:cstheme="minorHAnsi"/>
          <w:spacing w:val="-7"/>
        </w:rPr>
        <w:t xml:space="preserve"> </w:t>
      </w:r>
      <w:r w:rsidRPr="00472CA2">
        <w:rPr>
          <w:rFonts w:cstheme="minorHAnsi"/>
          <w:spacing w:val="-1"/>
        </w:rPr>
        <w:t>businesses</w:t>
      </w:r>
      <w:r w:rsidRPr="00472CA2">
        <w:rPr>
          <w:rFonts w:cstheme="minorHAnsi"/>
          <w:spacing w:val="-6"/>
        </w:rPr>
        <w:t xml:space="preserve"> </w:t>
      </w:r>
      <w:r w:rsidRPr="00472CA2">
        <w:rPr>
          <w:rFonts w:cstheme="minorHAnsi"/>
          <w:spacing w:val="-1"/>
        </w:rPr>
        <w:t>and</w:t>
      </w:r>
      <w:r w:rsidRPr="00472CA2">
        <w:rPr>
          <w:rFonts w:cstheme="minorHAnsi"/>
          <w:spacing w:val="-6"/>
        </w:rPr>
        <w:t xml:space="preserve"> </w:t>
      </w:r>
      <w:r w:rsidRPr="00472CA2">
        <w:rPr>
          <w:rFonts w:cstheme="minorHAnsi"/>
          <w:spacing w:val="-1"/>
        </w:rPr>
        <w:t>creates</w:t>
      </w:r>
      <w:r w:rsidRPr="00472CA2">
        <w:rPr>
          <w:rFonts w:cstheme="minorHAnsi"/>
          <w:spacing w:val="-6"/>
        </w:rPr>
        <w:t xml:space="preserve"> </w:t>
      </w:r>
      <w:r w:rsidRPr="00472CA2">
        <w:rPr>
          <w:rFonts w:cstheme="minorHAnsi"/>
        </w:rPr>
        <w:t>a</w:t>
      </w:r>
      <w:r w:rsidRPr="00472CA2">
        <w:rPr>
          <w:rFonts w:cstheme="minorHAnsi"/>
          <w:spacing w:val="-5"/>
        </w:rPr>
        <w:t xml:space="preserve"> </w:t>
      </w:r>
      <w:r w:rsidRPr="00472CA2">
        <w:rPr>
          <w:rFonts w:cstheme="minorHAnsi"/>
          <w:spacing w:val="-2"/>
        </w:rPr>
        <w:t>pool</w:t>
      </w:r>
      <w:r w:rsidRPr="00472CA2">
        <w:rPr>
          <w:rFonts w:cstheme="minorHAnsi"/>
          <w:spacing w:val="56"/>
        </w:rPr>
        <w:t xml:space="preserve"> </w:t>
      </w:r>
      <w:r w:rsidRPr="00472CA2">
        <w:rPr>
          <w:rFonts w:cstheme="minorHAnsi"/>
          <w:spacing w:val="-1"/>
        </w:rPr>
        <w:t>of</w:t>
      </w:r>
      <w:r w:rsidRPr="00472CA2">
        <w:rPr>
          <w:rFonts w:cstheme="minorHAnsi"/>
          <w:spacing w:val="1"/>
        </w:rPr>
        <w:t xml:space="preserve"> </w:t>
      </w:r>
      <w:r w:rsidRPr="00472CA2">
        <w:rPr>
          <w:rFonts w:cstheme="minorHAnsi"/>
          <w:spacing w:val="-1"/>
        </w:rPr>
        <w:t>ambassadors</w:t>
      </w:r>
      <w:r w:rsidRPr="00472CA2">
        <w:rPr>
          <w:rFonts w:cstheme="minorHAnsi"/>
          <w:spacing w:val="2"/>
        </w:rPr>
        <w:t xml:space="preserve"> </w:t>
      </w:r>
      <w:r w:rsidRPr="00472CA2">
        <w:rPr>
          <w:rFonts w:cstheme="minorHAnsi"/>
          <w:spacing w:val="-1"/>
        </w:rPr>
        <w:t xml:space="preserve">able </w:t>
      </w:r>
      <w:r w:rsidRPr="00472CA2">
        <w:rPr>
          <w:rFonts w:cstheme="minorHAnsi"/>
        </w:rPr>
        <w:t xml:space="preserve">to </w:t>
      </w:r>
      <w:r w:rsidRPr="00472CA2">
        <w:rPr>
          <w:rFonts w:cstheme="minorHAnsi"/>
          <w:spacing w:val="-1"/>
        </w:rPr>
        <w:t>sell</w:t>
      </w:r>
      <w:r w:rsidRPr="00472CA2">
        <w:rPr>
          <w:rFonts w:cstheme="minorHAnsi"/>
          <w:spacing w:val="-3"/>
        </w:rPr>
        <w:t xml:space="preserve"> </w:t>
      </w:r>
      <w:r w:rsidRPr="00472CA2">
        <w:rPr>
          <w:rFonts w:cstheme="minorHAnsi"/>
        </w:rPr>
        <w:t>the</w:t>
      </w:r>
      <w:r w:rsidRPr="00472CA2">
        <w:rPr>
          <w:rFonts w:cstheme="minorHAnsi"/>
          <w:spacing w:val="-1"/>
        </w:rPr>
        <w:t xml:space="preserve"> sub-region</w:t>
      </w:r>
      <w:r w:rsidRPr="00472CA2">
        <w:rPr>
          <w:rFonts w:cstheme="minorHAnsi"/>
          <w:spacing w:val="1"/>
        </w:rPr>
        <w:t xml:space="preserve"> </w:t>
      </w:r>
      <w:r w:rsidRPr="00472CA2">
        <w:rPr>
          <w:rFonts w:cstheme="minorHAnsi"/>
          <w:spacing w:val="-1"/>
        </w:rPr>
        <w:t>and</w:t>
      </w:r>
      <w:r w:rsidRPr="00472CA2">
        <w:rPr>
          <w:rFonts w:cstheme="minorHAnsi"/>
        </w:rPr>
        <w:t xml:space="preserve"> </w:t>
      </w:r>
      <w:r w:rsidRPr="00472CA2">
        <w:rPr>
          <w:rFonts w:cstheme="minorHAnsi"/>
          <w:spacing w:val="-1"/>
        </w:rPr>
        <w:t>its</w:t>
      </w:r>
      <w:r w:rsidRPr="00472CA2">
        <w:rPr>
          <w:rFonts w:cstheme="minorHAnsi"/>
          <w:spacing w:val="-2"/>
        </w:rPr>
        <w:t xml:space="preserve"> </w:t>
      </w:r>
      <w:r w:rsidRPr="00472CA2">
        <w:rPr>
          <w:rFonts w:cstheme="minorHAnsi"/>
          <w:spacing w:val="-1"/>
        </w:rPr>
        <w:t>investment</w:t>
      </w:r>
      <w:r w:rsidRPr="00472CA2">
        <w:rPr>
          <w:rFonts w:cstheme="minorHAnsi"/>
        </w:rPr>
        <w:t xml:space="preserve"> </w:t>
      </w:r>
      <w:r w:rsidRPr="00472CA2">
        <w:rPr>
          <w:rFonts w:cstheme="minorHAnsi"/>
          <w:spacing w:val="-1"/>
        </w:rPr>
        <w:t>opportunities.</w:t>
      </w:r>
    </w:p>
    <w:p w14:paraId="6808F42A" w14:textId="1DEC968A" w:rsidR="000D1FFE" w:rsidRPr="00472CA2" w:rsidRDefault="000D1FFE" w:rsidP="00F23A25">
      <w:pPr>
        <w:pStyle w:val="BodyText"/>
        <w:numPr>
          <w:ilvl w:val="1"/>
          <w:numId w:val="4"/>
        </w:numPr>
        <w:tabs>
          <w:tab w:val="left" w:pos="1053"/>
        </w:tabs>
        <w:spacing w:before="118" w:line="259" w:lineRule="auto"/>
        <w:ind w:right="1071"/>
        <w:jc w:val="both"/>
        <w:rPr>
          <w:rFonts w:asciiTheme="minorHAnsi" w:hAnsiTheme="minorHAnsi" w:cstheme="minorHAnsi"/>
        </w:rPr>
      </w:pPr>
      <w:r w:rsidRPr="00472CA2">
        <w:rPr>
          <w:rFonts w:asciiTheme="minorHAnsi" w:eastAsia="Calibri" w:hAnsiTheme="minorHAnsi" w:cstheme="minorHAnsi"/>
          <w:b/>
          <w:bCs/>
          <w:spacing w:val="-1"/>
        </w:rPr>
        <w:t>Our</w:t>
      </w:r>
      <w:r w:rsidRPr="00472CA2">
        <w:rPr>
          <w:rFonts w:asciiTheme="minorHAnsi" w:eastAsia="Calibri" w:hAnsiTheme="minorHAnsi" w:cstheme="minorHAnsi"/>
          <w:b/>
          <w:bCs/>
        </w:rPr>
        <w:t xml:space="preserve"> </w:t>
      </w:r>
      <w:r w:rsidRPr="00472CA2">
        <w:rPr>
          <w:rFonts w:asciiTheme="minorHAnsi" w:eastAsia="Calibri" w:hAnsiTheme="minorHAnsi" w:cstheme="minorHAnsi"/>
          <w:b/>
          <w:bCs/>
          <w:spacing w:val="-1"/>
        </w:rPr>
        <w:t>competitors</w:t>
      </w:r>
      <w:r w:rsidRPr="00472CA2">
        <w:rPr>
          <w:rFonts w:asciiTheme="minorHAnsi" w:eastAsia="Calibri" w:hAnsiTheme="minorHAnsi" w:cstheme="minorHAnsi"/>
          <w:b/>
          <w:bCs/>
        </w:rPr>
        <w:t xml:space="preserve"> are</w:t>
      </w:r>
      <w:r w:rsidRPr="00472CA2">
        <w:rPr>
          <w:rFonts w:asciiTheme="minorHAnsi" w:eastAsia="Calibri" w:hAnsiTheme="minorHAnsi" w:cstheme="minorHAnsi"/>
          <w:b/>
          <w:bCs/>
          <w:spacing w:val="-3"/>
        </w:rPr>
        <w:t xml:space="preserve"> </w:t>
      </w:r>
      <w:r w:rsidRPr="00472CA2">
        <w:rPr>
          <w:rFonts w:asciiTheme="minorHAnsi" w:eastAsia="Calibri" w:hAnsiTheme="minorHAnsi" w:cstheme="minorHAnsi"/>
          <w:b/>
          <w:bCs/>
          <w:spacing w:val="-1"/>
        </w:rPr>
        <w:t>there</w:t>
      </w:r>
      <w:r w:rsidRPr="00472CA2">
        <w:rPr>
          <w:rFonts w:asciiTheme="minorHAnsi" w:eastAsia="Calibri" w:hAnsiTheme="minorHAnsi" w:cstheme="minorHAnsi"/>
          <w:b/>
          <w:bCs/>
          <w:spacing w:val="-4"/>
        </w:rPr>
        <w:t xml:space="preserve"> </w:t>
      </w:r>
      <w:r w:rsidRPr="00472CA2">
        <w:rPr>
          <w:rFonts w:asciiTheme="minorHAnsi" w:hAnsiTheme="minorHAnsi" w:cstheme="minorHAnsi"/>
        </w:rPr>
        <w:t>–</w:t>
      </w:r>
      <w:r w:rsidRPr="00472CA2">
        <w:rPr>
          <w:rFonts w:asciiTheme="minorHAnsi" w:hAnsiTheme="minorHAnsi" w:cstheme="minorHAnsi"/>
          <w:spacing w:val="1"/>
        </w:rPr>
        <w:t xml:space="preserve"> </w:t>
      </w:r>
      <w:r w:rsidRPr="00472CA2">
        <w:rPr>
          <w:rFonts w:asciiTheme="minorHAnsi" w:hAnsiTheme="minorHAnsi" w:cstheme="minorHAnsi"/>
          <w:spacing w:val="-1"/>
        </w:rPr>
        <w:t>competition for</w:t>
      </w:r>
      <w:r w:rsidRPr="00472CA2">
        <w:rPr>
          <w:rFonts w:asciiTheme="minorHAnsi" w:hAnsiTheme="minorHAnsi" w:cstheme="minorHAnsi"/>
          <w:spacing w:val="-2"/>
        </w:rPr>
        <w:t xml:space="preserve"> </w:t>
      </w:r>
      <w:r w:rsidRPr="00472CA2">
        <w:rPr>
          <w:rFonts w:asciiTheme="minorHAnsi" w:hAnsiTheme="minorHAnsi" w:cstheme="minorHAnsi"/>
          <w:spacing w:val="-1"/>
        </w:rPr>
        <w:t>inward</w:t>
      </w:r>
      <w:r w:rsidRPr="00472CA2">
        <w:rPr>
          <w:rFonts w:asciiTheme="minorHAnsi" w:hAnsiTheme="minorHAnsi" w:cstheme="minorHAnsi"/>
        </w:rPr>
        <w:t xml:space="preserve"> </w:t>
      </w:r>
      <w:r w:rsidRPr="00472CA2">
        <w:rPr>
          <w:rFonts w:asciiTheme="minorHAnsi" w:hAnsiTheme="minorHAnsi" w:cstheme="minorHAnsi"/>
          <w:spacing w:val="-1"/>
        </w:rPr>
        <w:t>investment</w:t>
      </w:r>
      <w:r w:rsidRPr="00472CA2">
        <w:rPr>
          <w:rFonts w:asciiTheme="minorHAnsi" w:hAnsiTheme="minorHAnsi" w:cstheme="minorHAnsi"/>
        </w:rPr>
        <w:t xml:space="preserve"> </w:t>
      </w:r>
      <w:r w:rsidRPr="00472CA2">
        <w:rPr>
          <w:rFonts w:asciiTheme="minorHAnsi" w:hAnsiTheme="minorHAnsi" w:cstheme="minorHAnsi"/>
          <w:spacing w:val="-1"/>
        </w:rPr>
        <w:t>between</w:t>
      </w:r>
      <w:r w:rsidRPr="00472CA2">
        <w:rPr>
          <w:rFonts w:asciiTheme="minorHAnsi" w:hAnsiTheme="minorHAnsi" w:cstheme="minorHAnsi"/>
        </w:rPr>
        <w:t xml:space="preserve"> </w:t>
      </w:r>
      <w:r w:rsidRPr="00472CA2">
        <w:rPr>
          <w:rFonts w:asciiTheme="minorHAnsi" w:hAnsiTheme="minorHAnsi" w:cstheme="minorHAnsi"/>
          <w:spacing w:val="-1"/>
        </w:rPr>
        <w:t>UK</w:t>
      </w:r>
      <w:r w:rsidRPr="00472CA2">
        <w:rPr>
          <w:rFonts w:asciiTheme="minorHAnsi" w:hAnsiTheme="minorHAnsi" w:cstheme="minorHAnsi"/>
          <w:spacing w:val="-3"/>
        </w:rPr>
        <w:t xml:space="preserve"> </w:t>
      </w:r>
      <w:r w:rsidRPr="00472CA2">
        <w:rPr>
          <w:rFonts w:asciiTheme="minorHAnsi" w:hAnsiTheme="minorHAnsi" w:cstheme="minorHAnsi"/>
          <w:spacing w:val="-1"/>
        </w:rPr>
        <w:t>regions</w:t>
      </w:r>
      <w:r w:rsidRPr="00472CA2">
        <w:rPr>
          <w:rFonts w:asciiTheme="minorHAnsi" w:hAnsiTheme="minorHAnsi" w:cstheme="minorHAnsi"/>
          <w:spacing w:val="2"/>
        </w:rPr>
        <w:t xml:space="preserve"> </w:t>
      </w:r>
      <w:r w:rsidRPr="00472CA2">
        <w:rPr>
          <w:rFonts w:asciiTheme="minorHAnsi" w:hAnsiTheme="minorHAnsi" w:cstheme="minorHAnsi"/>
          <w:spacing w:val="-1"/>
        </w:rPr>
        <w:t>and</w:t>
      </w:r>
      <w:r w:rsidRPr="00472CA2">
        <w:rPr>
          <w:rFonts w:asciiTheme="minorHAnsi" w:hAnsiTheme="minorHAnsi" w:cstheme="minorHAnsi"/>
          <w:spacing w:val="-2"/>
        </w:rPr>
        <w:t xml:space="preserve"> </w:t>
      </w:r>
      <w:r w:rsidRPr="00472CA2">
        <w:rPr>
          <w:rFonts w:asciiTheme="minorHAnsi" w:hAnsiTheme="minorHAnsi" w:cstheme="minorHAnsi"/>
          <w:spacing w:val="-1"/>
        </w:rPr>
        <w:t>internationally</w:t>
      </w:r>
      <w:r w:rsidRPr="00472CA2">
        <w:rPr>
          <w:rFonts w:asciiTheme="minorHAnsi" w:hAnsiTheme="minorHAnsi" w:cstheme="minorHAnsi"/>
          <w:spacing w:val="43"/>
        </w:rPr>
        <w:t xml:space="preserve"> </w:t>
      </w:r>
      <w:r w:rsidRPr="00472CA2">
        <w:rPr>
          <w:rFonts w:asciiTheme="minorHAnsi" w:hAnsiTheme="minorHAnsi" w:cstheme="minorHAnsi"/>
          <w:spacing w:val="-1"/>
        </w:rPr>
        <w:t>is fierce,</w:t>
      </w:r>
      <w:r w:rsidRPr="00472CA2">
        <w:rPr>
          <w:rFonts w:asciiTheme="minorHAnsi" w:hAnsiTheme="minorHAnsi" w:cstheme="minorHAnsi"/>
          <w:spacing w:val="-4"/>
        </w:rPr>
        <w:t xml:space="preserve"> </w:t>
      </w:r>
      <w:r w:rsidRPr="00472CA2">
        <w:rPr>
          <w:rFonts w:asciiTheme="minorHAnsi" w:hAnsiTheme="minorHAnsi" w:cstheme="minorHAnsi"/>
          <w:spacing w:val="-2"/>
        </w:rPr>
        <w:t>especially</w:t>
      </w:r>
      <w:r w:rsidRPr="00472CA2">
        <w:rPr>
          <w:rFonts w:asciiTheme="minorHAnsi" w:hAnsiTheme="minorHAnsi" w:cstheme="minorHAnsi"/>
          <w:spacing w:val="-1"/>
        </w:rPr>
        <w:t xml:space="preserve"> </w:t>
      </w:r>
      <w:proofErr w:type="gramStart"/>
      <w:r w:rsidRPr="00472CA2">
        <w:rPr>
          <w:rFonts w:asciiTheme="minorHAnsi" w:hAnsiTheme="minorHAnsi" w:cstheme="minorHAnsi"/>
          <w:spacing w:val="-1"/>
        </w:rPr>
        <w:t>in</w:t>
      </w:r>
      <w:r w:rsidRPr="00472CA2">
        <w:rPr>
          <w:rFonts w:asciiTheme="minorHAnsi" w:hAnsiTheme="minorHAnsi" w:cstheme="minorHAnsi"/>
          <w:spacing w:val="-2"/>
        </w:rPr>
        <w:t xml:space="preserve"> </w:t>
      </w:r>
      <w:r w:rsidRPr="00472CA2">
        <w:rPr>
          <w:rFonts w:asciiTheme="minorHAnsi" w:hAnsiTheme="minorHAnsi" w:cstheme="minorHAnsi"/>
          <w:spacing w:val="-1"/>
        </w:rPr>
        <w:t>light</w:t>
      </w:r>
      <w:r w:rsidRPr="00472CA2">
        <w:rPr>
          <w:rFonts w:asciiTheme="minorHAnsi" w:hAnsiTheme="minorHAnsi" w:cstheme="minorHAnsi"/>
          <w:spacing w:val="-3"/>
        </w:rPr>
        <w:t xml:space="preserve"> </w:t>
      </w:r>
      <w:r w:rsidRPr="00472CA2">
        <w:rPr>
          <w:rFonts w:asciiTheme="minorHAnsi" w:hAnsiTheme="minorHAnsi" w:cstheme="minorHAnsi"/>
          <w:spacing w:val="-2"/>
        </w:rPr>
        <w:t>of</w:t>
      </w:r>
      <w:proofErr w:type="gramEnd"/>
      <w:r w:rsidRPr="00472CA2">
        <w:rPr>
          <w:rFonts w:asciiTheme="minorHAnsi" w:hAnsiTheme="minorHAnsi" w:cstheme="minorHAnsi"/>
          <w:spacing w:val="-1"/>
        </w:rPr>
        <w:t xml:space="preserve"> Brexit</w:t>
      </w:r>
      <w:r w:rsidRPr="00472CA2">
        <w:rPr>
          <w:rFonts w:asciiTheme="minorHAnsi" w:hAnsiTheme="minorHAnsi" w:cstheme="minorHAnsi"/>
          <w:spacing w:val="-3"/>
        </w:rPr>
        <w:t xml:space="preserve"> </w:t>
      </w:r>
      <w:r w:rsidRPr="00472CA2">
        <w:rPr>
          <w:rFonts w:asciiTheme="minorHAnsi" w:hAnsiTheme="minorHAnsi" w:cstheme="minorHAnsi"/>
          <w:spacing w:val="-1"/>
        </w:rPr>
        <w:t>and the</w:t>
      </w:r>
      <w:r w:rsidRPr="00472CA2">
        <w:rPr>
          <w:rFonts w:asciiTheme="minorHAnsi" w:hAnsiTheme="minorHAnsi" w:cstheme="minorHAnsi"/>
          <w:spacing w:val="-3"/>
        </w:rPr>
        <w:t xml:space="preserve"> </w:t>
      </w:r>
      <w:r w:rsidRPr="00472CA2">
        <w:rPr>
          <w:rFonts w:asciiTheme="minorHAnsi" w:hAnsiTheme="minorHAnsi" w:cstheme="minorHAnsi"/>
          <w:spacing w:val="-2"/>
        </w:rPr>
        <w:t xml:space="preserve">UK’s </w:t>
      </w:r>
      <w:r w:rsidRPr="00472CA2">
        <w:rPr>
          <w:rFonts w:asciiTheme="minorHAnsi" w:hAnsiTheme="minorHAnsi" w:cstheme="minorHAnsi"/>
          <w:spacing w:val="-1"/>
        </w:rPr>
        <w:t>cities</w:t>
      </w:r>
      <w:r w:rsidRPr="00472CA2">
        <w:rPr>
          <w:rFonts w:asciiTheme="minorHAnsi" w:hAnsiTheme="minorHAnsi" w:cstheme="minorHAnsi"/>
          <w:spacing w:val="-2"/>
        </w:rPr>
        <w:t xml:space="preserve"> and</w:t>
      </w:r>
      <w:r w:rsidRPr="00472CA2">
        <w:rPr>
          <w:rFonts w:asciiTheme="minorHAnsi" w:hAnsiTheme="minorHAnsi" w:cstheme="minorHAnsi"/>
          <w:spacing w:val="-4"/>
        </w:rPr>
        <w:t xml:space="preserve"> </w:t>
      </w:r>
      <w:r w:rsidRPr="00472CA2">
        <w:rPr>
          <w:rFonts w:asciiTheme="minorHAnsi" w:hAnsiTheme="minorHAnsi" w:cstheme="minorHAnsi"/>
          <w:spacing w:val="-1"/>
        </w:rPr>
        <w:t>regions</w:t>
      </w:r>
      <w:r w:rsidRPr="00472CA2">
        <w:rPr>
          <w:rFonts w:asciiTheme="minorHAnsi" w:hAnsiTheme="minorHAnsi" w:cstheme="minorHAnsi"/>
          <w:spacing w:val="-3"/>
        </w:rPr>
        <w:t xml:space="preserve"> </w:t>
      </w:r>
      <w:r w:rsidRPr="00472CA2">
        <w:rPr>
          <w:rFonts w:asciiTheme="minorHAnsi" w:hAnsiTheme="minorHAnsi" w:cstheme="minorHAnsi"/>
          <w:spacing w:val="-1"/>
        </w:rPr>
        <w:t>are</w:t>
      </w:r>
      <w:r w:rsidRPr="00472CA2">
        <w:rPr>
          <w:rFonts w:asciiTheme="minorHAnsi" w:hAnsiTheme="minorHAnsi" w:cstheme="minorHAnsi"/>
          <w:spacing w:val="-3"/>
        </w:rPr>
        <w:t xml:space="preserve"> </w:t>
      </w:r>
      <w:r w:rsidRPr="00472CA2">
        <w:rPr>
          <w:rFonts w:asciiTheme="minorHAnsi" w:hAnsiTheme="minorHAnsi" w:cstheme="minorHAnsi"/>
          <w:spacing w:val="-1"/>
        </w:rPr>
        <w:t>increasingly</w:t>
      </w:r>
      <w:r w:rsidRPr="00472CA2">
        <w:rPr>
          <w:rFonts w:asciiTheme="minorHAnsi" w:hAnsiTheme="minorHAnsi" w:cstheme="minorHAnsi"/>
          <w:spacing w:val="-4"/>
        </w:rPr>
        <w:t xml:space="preserve"> </w:t>
      </w:r>
      <w:r w:rsidRPr="00472CA2">
        <w:rPr>
          <w:rFonts w:asciiTheme="minorHAnsi" w:hAnsiTheme="minorHAnsi" w:cstheme="minorHAnsi"/>
          <w:spacing w:val="-1"/>
        </w:rPr>
        <w:t>represented</w:t>
      </w:r>
      <w:r w:rsidRPr="00472CA2">
        <w:rPr>
          <w:rFonts w:asciiTheme="minorHAnsi" w:hAnsiTheme="minorHAnsi" w:cstheme="minorHAnsi"/>
          <w:spacing w:val="-4"/>
        </w:rPr>
        <w:t xml:space="preserve"> </w:t>
      </w:r>
      <w:r w:rsidRPr="00472CA2">
        <w:rPr>
          <w:rFonts w:asciiTheme="minorHAnsi" w:hAnsiTheme="minorHAnsi" w:cstheme="minorHAnsi"/>
          <w:spacing w:val="-1"/>
        </w:rPr>
        <w:t>at</w:t>
      </w:r>
      <w:r w:rsidRPr="00472CA2">
        <w:rPr>
          <w:rFonts w:asciiTheme="minorHAnsi" w:hAnsiTheme="minorHAnsi" w:cstheme="minorHAnsi"/>
          <w:spacing w:val="1"/>
        </w:rPr>
        <w:t xml:space="preserve"> </w:t>
      </w:r>
      <w:r w:rsidRPr="00472CA2">
        <w:rPr>
          <w:rFonts w:asciiTheme="minorHAnsi" w:hAnsiTheme="minorHAnsi" w:cstheme="minorHAnsi"/>
          <w:spacing w:val="-1"/>
        </w:rPr>
        <w:t>MIPIM</w:t>
      </w:r>
      <w:r w:rsidRPr="00472CA2">
        <w:rPr>
          <w:rFonts w:asciiTheme="minorHAnsi" w:hAnsiTheme="minorHAnsi" w:cstheme="minorHAnsi"/>
          <w:spacing w:val="95"/>
        </w:rPr>
        <w:t xml:space="preserve"> </w:t>
      </w:r>
      <w:r w:rsidRPr="00472CA2">
        <w:rPr>
          <w:rFonts w:asciiTheme="minorHAnsi" w:hAnsiTheme="minorHAnsi" w:cstheme="minorHAnsi"/>
          <w:spacing w:val="-1"/>
        </w:rPr>
        <w:t>each</w:t>
      </w:r>
      <w:r w:rsidRPr="00472CA2">
        <w:rPr>
          <w:rFonts w:asciiTheme="minorHAnsi" w:hAnsiTheme="minorHAnsi" w:cstheme="minorHAnsi"/>
          <w:spacing w:val="12"/>
        </w:rPr>
        <w:t xml:space="preserve"> </w:t>
      </w:r>
      <w:r w:rsidRPr="00472CA2">
        <w:rPr>
          <w:rFonts w:asciiTheme="minorHAnsi" w:hAnsiTheme="minorHAnsi" w:cstheme="minorHAnsi"/>
          <w:spacing w:val="-1"/>
        </w:rPr>
        <w:t>year</w:t>
      </w:r>
      <w:r w:rsidRPr="00472CA2">
        <w:rPr>
          <w:rFonts w:asciiTheme="minorHAnsi" w:hAnsiTheme="minorHAnsi" w:cstheme="minorHAnsi"/>
          <w:spacing w:val="13"/>
        </w:rPr>
        <w:t xml:space="preserve"> </w:t>
      </w:r>
      <w:r w:rsidRPr="00472CA2">
        <w:rPr>
          <w:rFonts w:asciiTheme="minorHAnsi" w:hAnsiTheme="minorHAnsi" w:cstheme="minorHAnsi"/>
          <w:spacing w:val="-1"/>
        </w:rPr>
        <w:t>raising</w:t>
      </w:r>
      <w:r w:rsidRPr="00472CA2">
        <w:rPr>
          <w:rFonts w:asciiTheme="minorHAnsi" w:hAnsiTheme="minorHAnsi" w:cstheme="minorHAnsi"/>
          <w:spacing w:val="12"/>
        </w:rPr>
        <w:t xml:space="preserve"> </w:t>
      </w:r>
      <w:r w:rsidRPr="00472CA2">
        <w:rPr>
          <w:rFonts w:asciiTheme="minorHAnsi" w:hAnsiTheme="minorHAnsi" w:cstheme="minorHAnsi"/>
        </w:rPr>
        <w:t>the</w:t>
      </w:r>
      <w:r w:rsidRPr="00472CA2">
        <w:rPr>
          <w:rFonts w:asciiTheme="minorHAnsi" w:hAnsiTheme="minorHAnsi" w:cstheme="minorHAnsi"/>
          <w:spacing w:val="11"/>
        </w:rPr>
        <w:t xml:space="preserve"> </w:t>
      </w:r>
      <w:r w:rsidRPr="00472CA2">
        <w:rPr>
          <w:rFonts w:asciiTheme="minorHAnsi" w:hAnsiTheme="minorHAnsi" w:cstheme="minorHAnsi"/>
          <w:spacing w:val="-1"/>
        </w:rPr>
        <w:t>profile</w:t>
      </w:r>
      <w:r w:rsidRPr="00472CA2">
        <w:rPr>
          <w:rFonts w:asciiTheme="minorHAnsi" w:hAnsiTheme="minorHAnsi" w:cstheme="minorHAnsi"/>
          <w:spacing w:val="11"/>
        </w:rPr>
        <w:t xml:space="preserve"> </w:t>
      </w:r>
      <w:r w:rsidRPr="00472CA2">
        <w:rPr>
          <w:rFonts w:asciiTheme="minorHAnsi" w:hAnsiTheme="minorHAnsi" w:cstheme="minorHAnsi"/>
          <w:spacing w:val="-1"/>
        </w:rPr>
        <w:t>of</w:t>
      </w:r>
      <w:r w:rsidRPr="00472CA2">
        <w:rPr>
          <w:rFonts w:asciiTheme="minorHAnsi" w:hAnsiTheme="minorHAnsi" w:cstheme="minorHAnsi"/>
          <w:spacing w:val="13"/>
        </w:rPr>
        <w:t xml:space="preserve"> </w:t>
      </w:r>
      <w:r w:rsidRPr="00472CA2">
        <w:rPr>
          <w:rFonts w:asciiTheme="minorHAnsi" w:hAnsiTheme="minorHAnsi" w:cstheme="minorHAnsi"/>
          <w:spacing w:val="-1"/>
        </w:rPr>
        <w:t>their</w:t>
      </w:r>
      <w:r w:rsidRPr="00472CA2">
        <w:rPr>
          <w:rFonts w:asciiTheme="minorHAnsi" w:hAnsiTheme="minorHAnsi" w:cstheme="minorHAnsi"/>
          <w:spacing w:val="13"/>
        </w:rPr>
        <w:t xml:space="preserve"> </w:t>
      </w:r>
      <w:r w:rsidRPr="00472CA2">
        <w:rPr>
          <w:rFonts w:asciiTheme="minorHAnsi" w:hAnsiTheme="minorHAnsi" w:cstheme="minorHAnsi"/>
          <w:spacing w:val="-1"/>
        </w:rPr>
        <w:t>areas</w:t>
      </w:r>
      <w:r w:rsidRPr="00472CA2">
        <w:rPr>
          <w:rFonts w:asciiTheme="minorHAnsi" w:hAnsiTheme="minorHAnsi" w:cstheme="minorHAnsi"/>
          <w:spacing w:val="13"/>
        </w:rPr>
        <w:t xml:space="preserve"> </w:t>
      </w:r>
      <w:r w:rsidRPr="00472CA2">
        <w:rPr>
          <w:rFonts w:asciiTheme="minorHAnsi" w:hAnsiTheme="minorHAnsi" w:cstheme="minorHAnsi"/>
          <w:spacing w:val="-1"/>
        </w:rPr>
        <w:t>and</w:t>
      </w:r>
      <w:r w:rsidRPr="00472CA2">
        <w:rPr>
          <w:rFonts w:asciiTheme="minorHAnsi" w:hAnsiTheme="minorHAnsi" w:cstheme="minorHAnsi"/>
          <w:spacing w:val="13"/>
        </w:rPr>
        <w:t xml:space="preserve"> </w:t>
      </w:r>
      <w:r w:rsidRPr="00472CA2">
        <w:rPr>
          <w:rFonts w:asciiTheme="minorHAnsi" w:hAnsiTheme="minorHAnsi" w:cstheme="minorHAnsi"/>
          <w:spacing w:val="-1"/>
        </w:rPr>
        <w:t>competing</w:t>
      </w:r>
      <w:r w:rsidRPr="00472CA2">
        <w:rPr>
          <w:rFonts w:asciiTheme="minorHAnsi" w:hAnsiTheme="minorHAnsi" w:cstheme="minorHAnsi"/>
          <w:spacing w:val="12"/>
        </w:rPr>
        <w:t xml:space="preserve"> </w:t>
      </w:r>
      <w:r w:rsidRPr="00472CA2">
        <w:rPr>
          <w:rFonts w:asciiTheme="minorHAnsi" w:hAnsiTheme="minorHAnsi" w:cstheme="minorHAnsi"/>
          <w:spacing w:val="-1"/>
        </w:rPr>
        <w:t>for</w:t>
      </w:r>
      <w:r w:rsidRPr="00472CA2">
        <w:rPr>
          <w:rFonts w:asciiTheme="minorHAnsi" w:hAnsiTheme="minorHAnsi" w:cstheme="minorHAnsi"/>
          <w:spacing w:val="13"/>
        </w:rPr>
        <w:t xml:space="preserve"> </w:t>
      </w:r>
      <w:r w:rsidRPr="00472CA2">
        <w:rPr>
          <w:rFonts w:asciiTheme="minorHAnsi" w:hAnsiTheme="minorHAnsi" w:cstheme="minorHAnsi"/>
          <w:spacing w:val="-1"/>
        </w:rPr>
        <w:t>investment.</w:t>
      </w:r>
      <w:r w:rsidRPr="00472CA2">
        <w:rPr>
          <w:rFonts w:asciiTheme="minorHAnsi" w:hAnsiTheme="minorHAnsi" w:cstheme="minorHAnsi"/>
          <w:spacing w:val="13"/>
        </w:rPr>
        <w:t xml:space="preserve"> </w:t>
      </w:r>
      <w:r w:rsidRPr="00472CA2">
        <w:rPr>
          <w:rFonts w:asciiTheme="minorHAnsi" w:hAnsiTheme="minorHAnsi" w:cstheme="minorHAnsi"/>
          <w:spacing w:val="-1"/>
        </w:rPr>
        <w:t>The</w:t>
      </w:r>
      <w:r w:rsidRPr="00472CA2">
        <w:rPr>
          <w:rFonts w:asciiTheme="minorHAnsi" w:hAnsiTheme="minorHAnsi" w:cstheme="minorHAnsi"/>
          <w:spacing w:val="11"/>
        </w:rPr>
        <w:t xml:space="preserve"> </w:t>
      </w:r>
      <w:r w:rsidRPr="00472CA2">
        <w:rPr>
          <w:rFonts w:asciiTheme="minorHAnsi" w:hAnsiTheme="minorHAnsi" w:cstheme="minorHAnsi"/>
          <w:spacing w:val="-1"/>
        </w:rPr>
        <w:t>city-regions</w:t>
      </w:r>
      <w:r w:rsidRPr="00472CA2">
        <w:rPr>
          <w:rFonts w:asciiTheme="minorHAnsi" w:hAnsiTheme="minorHAnsi" w:cstheme="minorHAnsi"/>
          <w:spacing w:val="13"/>
        </w:rPr>
        <w:t xml:space="preserve"> </w:t>
      </w:r>
      <w:proofErr w:type="gramStart"/>
      <w:r w:rsidRPr="00472CA2">
        <w:rPr>
          <w:rFonts w:asciiTheme="minorHAnsi" w:hAnsiTheme="minorHAnsi" w:cstheme="minorHAnsi"/>
          <w:spacing w:val="-1"/>
        </w:rPr>
        <w:t>in</w:t>
      </w:r>
      <w:r w:rsidRPr="00472CA2">
        <w:rPr>
          <w:rFonts w:asciiTheme="minorHAnsi" w:hAnsiTheme="minorHAnsi" w:cstheme="minorHAnsi"/>
          <w:spacing w:val="12"/>
        </w:rPr>
        <w:t xml:space="preserve"> </w:t>
      </w:r>
      <w:r w:rsidRPr="00472CA2">
        <w:rPr>
          <w:rFonts w:asciiTheme="minorHAnsi" w:hAnsiTheme="minorHAnsi" w:cstheme="minorHAnsi"/>
          <w:spacing w:val="-1"/>
        </w:rPr>
        <w:t>particular</w:t>
      </w:r>
      <w:r w:rsidR="00DE4099">
        <w:rPr>
          <w:rFonts w:asciiTheme="minorHAnsi" w:hAnsiTheme="minorHAnsi" w:cstheme="minorHAnsi"/>
          <w:spacing w:val="-1"/>
        </w:rPr>
        <w:t xml:space="preserve"> </w:t>
      </w:r>
      <w:r w:rsidRPr="00472CA2">
        <w:rPr>
          <w:rFonts w:asciiTheme="minorHAnsi" w:hAnsiTheme="minorHAnsi" w:cstheme="minorHAnsi"/>
          <w:spacing w:val="-1"/>
        </w:rPr>
        <w:t>invest</w:t>
      </w:r>
      <w:proofErr w:type="gramEnd"/>
      <w:r w:rsidRPr="00472CA2">
        <w:rPr>
          <w:rFonts w:asciiTheme="minorHAnsi" w:hAnsiTheme="minorHAnsi" w:cstheme="minorHAnsi"/>
          <w:spacing w:val="7"/>
        </w:rPr>
        <w:t xml:space="preserve"> </w:t>
      </w:r>
      <w:r w:rsidRPr="00472CA2">
        <w:rPr>
          <w:rFonts w:asciiTheme="minorHAnsi" w:hAnsiTheme="minorHAnsi" w:cstheme="minorHAnsi"/>
          <w:spacing w:val="-1"/>
        </w:rPr>
        <w:t>heavily</w:t>
      </w:r>
      <w:r w:rsidRPr="00472CA2">
        <w:rPr>
          <w:rFonts w:asciiTheme="minorHAnsi" w:hAnsiTheme="minorHAnsi" w:cstheme="minorHAnsi"/>
          <w:spacing w:val="8"/>
        </w:rPr>
        <w:t xml:space="preserve"> </w:t>
      </w:r>
      <w:r w:rsidRPr="00472CA2">
        <w:rPr>
          <w:rFonts w:asciiTheme="minorHAnsi" w:hAnsiTheme="minorHAnsi" w:cstheme="minorHAnsi"/>
          <w:spacing w:val="-1"/>
        </w:rPr>
        <w:t>in</w:t>
      </w:r>
      <w:r w:rsidRPr="00472CA2">
        <w:rPr>
          <w:rFonts w:asciiTheme="minorHAnsi" w:hAnsiTheme="minorHAnsi" w:cstheme="minorHAnsi"/>
          <w:spacing w:val="8"/>
        </w:rPr>
        <w:t xml:space="preserve"> </w:t>
      </w:r>
      <w:r w:rsidRPr="00472CA2">
        <w:rPr>
          <w:rFonts w:asciiTheme="minorHAnsi" w:hAnsiTheme="minorHAnsi" w:cstheme="minorHAnsi"/>
          <w:spacing w:val="-1"/>
        </w:rPr>
        <w:t>MIPIM,</w:t>
      </w:r>
      <w:r w:rsidRPr="00472CA2">
        <w:rPr>
          <w:rFonts w:asciiTheme="minorHAnsi" w:hAnsiTheme="minorHAnsi" w:cstheme="minorHAnsi"/>
          <w:spacing w:val="7"/>
        </w:rPr>
        <w:t xml:space="preserve"> </w:t>
      </w:r>
      <w:r w:rsidRPr="00472CA2">
        <w:rPr>
          <w:rFonts w:asciiTheme="minorHAnsi" w:hAnsiTheme="minorHAnsi" w:cstheme="minorHAnsi"/>
          <w:spacing w:val="-1"/>
        </w:rPr>
        <w:t>with</w:t>
      </w:r>
      <w:r w:rsidRPr="00472CA2">
        <w:rPr>
          <w:rFonts w:asciiTheme="minorHAnsi" w:hAnsiTheme="minorHAnsi" w:cstheme="minorHAnsi"/>
          <w:spacing w:val="7"/>
        </w:rPr>
        <w:t xml:space="preserve"> </w:t>
      </w:r>
      <w:r w:rsidRPr="00472CA2">
        <w:rPr>
          <w:rFonts w:asciiTheme="minorHAnsi" w:hAnsiTheme="minorHAnsi" w:cstheme="minorHAnsi"/>
          <w:spacing w:val="-1"/>
        </w:rPr>
        <w:t>high</w:t>
      </w:r>
      <w:r w:rsidRPr="00472CA2">
        <w:rPr>
          <w:rFonts w:asciiTheme="minorHAnsi" w:hAnsiTheme="minorHAnsi" w:cstheme="minorHAnsi"/>
          <w:spacing w:val="5"/>
        </w:rPr>
        <w:t xml:space="preserve"> </w:t>
      </w:r>
      <w:r w:rsidRPr="00472CA2">
        <w:rPr>
          <w:rFonts w:asciiTheme="minorHAnsi" w:hAnsiTheme="minorHAnsi" w:cstheme="minorHAnsi"/>
          <w:spacing w:val="-1"/>
        </w:rPr>
        <w:t>profile</w:t>
      </w:r>
      <w:r w:rsidRPr="00472CA2">
        <w:rPr>
          <w:rFonts w:asciiTheme="minorHAnsi" w:hAnsiTheme="minorHAnsi" w:cstheme="minorHAnsi"/>
          <w:spacing w:val="6"/>
        </w:rPr>
        <w:t xml:space="preserve"> </w:t>
      </w:r>
      <w:r w:rsidRPr="00472CA2">
        <w:rPr>
          <w:rFonts w:asciiTheme="minorHAnsi" w:hAnsiTheme="minorHAnsi" w:cstheme="minorHAnsi"/>
          <w:spacing w:val="-1"/>
        </w:rPr>
        <w:t>stands</w:t>
      </w:r>
      <w:r w:rsidRPr="00472CA2">
        <w:rPr>
          <w:rFonts w:asciiTheme="minorHAnsi" w:hAnsiTheme="minorHAnsi" w:cstheme="minorHAnsi"/>
          <w:spacing w:val="8"/>
        </w:rPr>
        <w:t xml:space="preserve"> </w:t>
      </w:r>
      <w:r w:rsidRPr="00472CA2">
        <w:rPr>
          <w:rFonts w:asciiTheme="minorHAnsi" w:hAnsiTheme="minorHAnsi" w:cstheme="minorHAnsi"/>
          <w:spacing w:val="-1"/>
        </w:rPr>
        <w:t>or</w:t>
      </w:r>
      <w:r w:rsidRPr="00472CA2">
        <w:rPr>
          <w:rFonts w:asciiTheme="minorHAnsi" w:hAnsiTheme="minorHAnsi" w:cstheme="minorHAnsi"/>
          <w:spacing w:val="6"/>
        </w:rPr>
        <w:t xml:space="preserve"> </w:t>
      </w:r>
      <w:r w:rsidRPr="00472CA2">
        <w:rPr>
          <w:rFonts w:asciiTheme="minorHAnsi" w:hAnsiTheme="minorHAnsi" w:cstheme="minorHAnsi"/>
          <w:spacing w:val="-1"/>
        </w:rPr>
        <w:t>pavilions</w:t>
      </w:r>
      <w:r w:rsidRPr="00472CA2">
        <w:rPr>
          <w:rFonts w:asciiTheme="minorHAnsi" w:hAnsiTheme="minorHAnsi" w:cstheme="minorHAnsi"/>
          <w:spacing w:val="9"/>
        </w:rPr>
        <w:t xml:space="preserve"> </w:t>
      </w:r>
      <w:r w:rsidRPr="00472CA2">
        <w:rPr>
          <w:rFonts w:asciiTheme="minorHAnsi" w:hAnsiTheme="minorHAnsi" w:cstheme="minorHAnsi"/>
          <w:spacing w:val="-1"/>
        </w:rPr>
        <w:t>and</w:t>
      </w:r>
      <w:r w:rsidRPr="00472CA2">
        <w:rPr>
          <w:rFonts w:asciiTheme="minorHAnsi" w:hAnsiTheme="minorHAnsi" w:cstheme="minorHAnsi"/>
          <w:spacing w:val="8"/>
        </w:rPr>
        <w:t xml:space="preserve"> </w:t>
      </w:r>
      <w:r w:rsidRPr="00472CA2">
        <w:rPr>
          <w:rFonts w:asciiTheme="minorHAnsi" w:hAnsiTheme="minorHAnsi" w:cstheme="minorHAnsi"/>
          <w:spacing w:val="-2"/>
        </w:rPr>
        <w:t>very</w:t>
      </w:r>
      <w:r w:rsidRPr="00472CA2">
        <w:rPr>
          <w:rFonts w:asciiTheme="minorHAnsi" w:hAnsiTheme="minorHAnsi" w:cstheme="minorHAnsi"/>
          <w:spacing w:val="8"/>
        </w:rPr>
        <w:t xml:space="preserve"> </w:t>
      </w:r>
      <w:r w:rsidRPr="00472CA2">
        <w:rPr>
          <w:rFonts w:asciiTheme="minorHAnsi" w:hAnsiTheme="minorHAnsi" w:cstheme="minorHAnsi"/>
          <w:spacing w:val="-1"/>
        </w:rPr>
        <w:t>large</w:t>
      </w:r>
      <w:r w:rsidRPr="00472CA2">
        <w:rPr>
          <w:rFonts w:asciiTheme="minorHAnsi" w:hAnsiTheme="minorHAnsi" w:cstheme="minorHAnsi"/>
          <w:spacing w:val="6"/>
        </w:rPr>
        <w:t xml:space="preserve"> </w:t>
      </w:r>
      <w:r w:rsidRPr="00472CA2">
        <w:rPr>
          <w:rFonts w:asciiTheme="minorHAnsi" w:hAnsiTheme="minorHAnsi" w:cstheme="minorHAnsi"/>
          <w:spacing w:val="-1"/>
        </w:rPr>
        <w:t>delegations.</w:t>
      </w:r>
      <w:r w:rsidRPr="00472CA2">
        <w:rPr>
          <w:rFonts w:asciiTheme="minorHAnsi" w:hAnsiTheme="minorHAnsi" w:cstheme="minorHAnsi"/>
          <w:spacing w:val="16"/>
        </w:rPr>
        <w:t xml:space="preserve"> </w:t>
      </w:r>
    </w:p>
    <w:p w14:paraId="28D77628" w14:textId="77777777" w:rsidR="00B4588B" w:rsidRPr="00472CA2" w:rsidRDefault="00B4588B" w:rsidP="00B4588B">
      <w:pPr>
        <w:pStyle w:val="BodyText"/>
        <w:tabs>
          <w:tab w:val="left" w:pos="1053"/>
        </w:tabs>
        <w:spacing w:before="118" w:line="259" w:lineRule="auto"/>
        <w:ind w:left="1055" w:right="1072"/>
        <w:jc w:val="right"/>
        <w:rPr>
          <w:rFonts w:asciiTheme="minorHAnsi" w:hAnsiTheme="minorHAnsi" w:cstheme="minorHAnsi"/>
        </w:rPr>
      </w:pPr>
    </w:p>
    <w:p w14:paraId="3A8BE9B1" w14:textId="19463C45" w:rsidR="00F23A25" w:rsidRDefault="00F23A25" w:rsidP="00F23A25">
      <w:pPr>
        <w:pStyle w:val="BodyText"/>
        <w:tabs>
          <w:tab w:val="left" w:pos="1053"/>
        </w:tabs>
        <w:spacing w:before="118" w:line="259" w:lineRule="auto"/>
        <w:ind w:left="1052" w:right="1071"/>
        <w:jc w:val="both"/>
        <w:rPr>
          <w:rFonts w:asciiTheme="minorHAnsi" w:hAnsiTheme="minorHAnsi" w:cstheme="minorHAnsi"/>
        </w:rPr>
      </w:pPr>
    </w:p>
    <w:p w14:paraId="2490FD80" w14:textId="77777777" w:rsidR="000D1FFE" w:rsidRPr="00472CA2" w:rsidRDefault="000D1FFE" w:rsidP="000D1FFE">
      <w:pPr>
        <w:pStyle w:val="Heading1"/>
        <w:numPr>
          <w:ilvl w:val="0"/>
          <w:numId w:val="4"/>
        </w:numPr>
        <w:tabs>
          <w:tab w:val="left" w:pos="526"/>
        </w:tabs>
        <w:ind w:left="525" w:hanging="425"/>
        <w:jc w:val="left"/>
        <w:rPr>
          <w:rFonts w:asciiTheme="minorHAnsi" w:hAnsiTheme="minorHAnsi" w:cstheme="minorHAnsi"/>
          <w:b w:val="0"/>
          <w:bCs w:val="0"/>
        </w:rPr>
      </w:pPr>
      <w:r w:rsidRPr="00472CA2">
        <w:rPr>
          <w:rFonts w:asciiTheme="minorHAnsi" w:hAnsiTheme="minorHAnsi" w:cstheme="minorHAnsi"/>
          <w:spacing w:val="-1"/>
        </w:rPr>
        <w:t>MIPIM</w:t>
      </w:r>
      <w:r w:rsidRPr="00472CA2">
        <w:rPr>
          <w:rFonts w:asciiTheme="minorHAnsi" w:hAnsiTheme="minorHAnsi" w:cstheme="minorHAnsi"/>
          <w:spacing w:val="-3"/>
        </w:rPr>
        <w:t xml:space="preserve"> </w:t>
      </w:r>
      <w:r w:rsidRPr="00472CA2">
        <w:rPr>
          <w:rFonts w:asciiTheme="minorHAnsi" w:hAnsiTheme="minorHAnsi" w:cstheme="minorHAnsi"/>
          <w:spacing w:val="-1"/>
        </w:rPr>
        <w:t>201</w:t>
      </w:r>
      <w:r w:rsidR="00AC48BD" w:rsidRPr="00472CA2">
        <w:rPr>
          <w:rFonts w:asciiTheme="minorHAnsi" w:hAnsiTheme="minorHAnsi" w:cstheme="minorHAnsi"/>
          <w:spacing w:val="-1"/>
        </w:rPr>
        <w:t>8</w:t>
      </w:r>
    </w:p>
    <w:p w14:paraId="6959D4F0" w14:textId="77777777" w:rsidR="00AC48BD" w:rsidRPr="00472CA2" w:rsidRDefault="00AC48BD" w:rsidP="00AC48BD">
      <w:pPr>
        <w:pStyle w:val="Heading1"/>
        <w:tabs>
          <w:tab w:val="left" w:pos="526"/>
        </w:tabs>
        <w:ind w:firstLine="0"/>
        <w:jc w:val="right"/>
        <w:rPr>
          <w:rFonts w:asciiTheme="minorHAnsi" w:hAnsiTheme="minorHAnsi" w:cstheme="minorHAnsi"/>
          <w:b w:val="0"/>
          <w:bCs w:val="0"/>
        </w:rPr>
      </w:pPr>
    </w:p>
    <w:p w14:paraId="364AF94B" w14:textId="77777777" w:rsidR="00D70E7A" w:rsidRPr="00472CA2" w:rsidRDefault="00AC48BD" w:rsidP="00B4588B">
      <w:pPr>
        <w:widowControl/>
        <w:spacing w:after="160"/>
        <w:ind w:left="567" w:right="1086"/>
        <w:contextualSpacing/>
        <w:jc w:val="both"/>
        <w:rPr>
          <w:rFonts w:cstheme="minorHAnsi"/>
        </w:rPr>
      </w:pPr>
      <w:r w:rsidRPr="00472CA2">
        <w:rPr>
          <w:rFonts w:cstheme="minorHAnsi"/>
        </w:rPr>
        <w:t>The LEP</w:t>
      </w:r>
      <w:r w:rsidR="009A2D45" w:rsidRPr="00472CA2">
        <w:rPr>
          <w:rFonts w:cstheme="minorHAnsi"/>
        </w:rPr>
        <w:t xml:space="preserve"> Chair</w:t>
      </w:r>
      <w:r w:rsidRPr="00472CA2">
        <w:rPr>
          <w:rFonts w:cstheme="minorHAnsi"/>
        </w:rPr>
        <w:t xml:space="preserve"> led a delegation of 54 to MIPIM this year – about twice the number achieved in 2017.  </w:t>
      </w:r>
      <w:r w:rsidR="009A2D45" w:rsidRPr="00472CA2">
        <w:rPr>
          <w:rFonts w:cstheme="minorHAnsi"/>
        </w:rPr>
        <w:t xml:space="preserve">We were helped enormously by Knights 1759 who worked with us on 3 pre-MIPIM events to publicize our activity. We were also able to welcome representatives from all three of our Local Authorities. </w:t>
      </w:r>
    </w:p>
    <w:p w14:paraId="754A809E" w14:textId="77777777" w:rsidR="00D70E7A" w:rsidRPr="00472CA2" w:rsidRDefault="00D70E7A" w:rsidP="00B4588B">
      <w:pPr>
        <w:widowControl/>
        <w:spacing w:after="160"/>
        <w:ind w:left="567" w:right="1086"/>
        <w:contextualSpacing/>
        <w:jc w:val="both"/>
        <w:rPr>
          <w:rFonts w:cstheme="minorHAnsi"/>
        </w:rPr>
      </w:pPr>
    </w:p>
    <w:p w14:paraId="46352D73" w14:textId="77777777" w:rsidR="00AC48BD" w:rsidRPr="00472CA2" w:rsidRDefault="00AC48BD" w:rsidP="00B4588B">
      <w:pPr>
        <w:widowControl/>
        <w:spacing w:after="160"/>
        <w:ind w:left="567" w:right="1086"/>
        <w:contextualSpacing/>
        <w:jc w:val="both"/>
        <w:rPr>
          <w:rFonts w:cstheme="minorHAnsi"/>
        </w:rPr>
      </w:pPr>
      <w:r w:rsidRPr="00472CA2">
        <w:rPr>
          <w:rFonts w:cstheme="minorHAnsi"/>
        </w:rPr>
        <w:t>Patrizia (who run Birchwood) was the main sponsor and Grosvenor, a partner sponsor.  There were event partnerships with Addleshaw Goddard (with Peel Environmental as the sponsor) and CBRE.  There was also a full on-stand programme and a series of dinners, lunches and a drinks reception.  The LEP also had further support from Mott MacDonald, Bruntwood, Peel Environmental and TEM Property.</w:t>
      </w:r>
    </w:p>
    <w:p w14:paraId="011D7EF4" w14:textId="77777777" w:rsidR="00AC48BD" w:rsidRPr="00472CA2" w:rsidRDefault="00AC48BD" w:rsidP="00B4588B">
      <w:pPr>
        <w:pStyle w:val="ListParagraph"/>
        <w:ind w:left="567" w:right="1086"/>
        <w:jc w:val="both"/>
        <w:rPr>
          <w:rFonts w:cstheme="minorHAnsi"/>
        </w:rPr>
      </w:pPr>
    </w:p>
    <w:p w14:paraId="2BDD1995" w14:textId="77777777" w:rsidR="000D1FFE" w:rsidRPr="00472CA2" w:rsidRDefault="00AC48BD" w:rsidP="00B4588B">
      <w:pPr>
        <w:widowControl/>
        <w:spacing w:after="160"/>
        <w:ind w:left="567" w:right="1086"/>
        <w:contextualSpacing/>
        <w:jc w:val="both"/>
        <w:rPr>
          <w:rFonts w:cstheme="minorHAnsi"/>
        </w:rPr>
      </w:pPr>
      <w:r w:rsidRPr="00472CA2">
        <w:rPr>
          <w:rFonts w:cstheme="minorHAnsi"/>
        </w:rPr>
        <w:t xml:space="preserve">Most of the LEP’s events on stand were well attended (20-30 people on average) but “invitation only” events were especially well attended – 40 people at the Energy breakfast in the Addleshaw Goddard flat, and a full cohort for the investor breakfast hosted by CBRE in their flat.  </w:t>
      </w:r>
      <w:r w:rsidR="001865CB" w:rsidRPr="00472CA2">
        <w:rPr>
          <w:rFonts w:cstheme="minorHAnsi"/>
        </w:rPr>
        <w:t xml:space="preserve">For the first time we included “quality of place” as a theme. </w:t>
      </w:r>
      <w:r w:rsidRPr="00472CA2">
        <w:rPr>
          <w:rFonts w:cstheme="minorHAnsi"/>
        </w:rPr>
        <w:t>The Cheshire Lunch (30 places) sold out quickly and could have accommodated a further 15-20.  More than 100 business cards were collected on the LEP stand and we now have databases of everyone we have connected with over two MIPIMs</w:t>
      </w:r>
      <w:r w:rsidR="00B4588B" w:rsidRPr="00472CA2">
        <w:rPr>
          <w:rFonts w:cstheme="minorHAnsi"/>
        </w:rPr>
        <w:t>.</w:t>
      </w:r>
    </w:p>
    <w:p w14:paraId="0216DCE2" w14:textId="77777777" w:rsidR="00B4588B" w:rsidRPr="00472CA2" w:rsidRDefault="00B4588B" w:rsidP="00B4588B">
      <w:pPr>
        <w:widowControl/>
        <w:spacing w:after="160"/>
        <w:ind w:left="567" w:right="1086"/>
        <w:contextualSpacing/>
        <w:jc w:val="both"/>
        <w:rPr>
          <w:rFonts w:cstheme="minorHAnsi"/>
        </w:rPr>
      </w:pPr>
    </w:p>
    <w:p w14:paraId="3D622C5B" w14:textId="0029DE54" w:rsidR="00D70E7A" w:rsidRPr="00472CA2" w:rsidRDefault="00DE4099" w:rsidP="00DE4099">
      <w:pPr>
        <w:pStyle w:val="Heading1"/>
        <w:tabs>
          <w:tab w:val="left" w:pos="526"/>
        </w:tabs>
        <w:spacing w:before="39"/>
        <w:rPr>
          <w:rFonts w:asciiTheme="minorHAnsi" w:hAnsiTheme="minorHAnsi" w:cstheme="minorHAnsi"/>
          <w:b w:val="0"/>
          <w:bCs w:val="0"/>
        </w:rPr>
      </w:pPr>
      <w:r>
        <w:rPr>
          <w:rFonts w:asciiTheme="minorHAnsi" w:hAnsiTheme="minorHAnsi" w:cstheme="minorHAnsi"/>
          <w:spacing w:val="-1"/>
        </w:rPr>
        <w:tab/>
      </w:r>
      <w:r w:rsidR="000D1FFE" w:rsidRPr="00472CA2">
        <w:rPr>
          <w:rFonts w:asciiTheme="minorHAnsi" w:hAnsiTheme="minorHAnsi" w:cstheme="minorHAnsi"/>
          <w:spacing w:val="-1"/>
        </w:rPr>
        <w:t>The proposal</w:t>
      </w:r>
      <w:r w:rsidR="000D1FFE" w:rsidRPr="00472CA2">
        <w:rPr>
          <w:rFonts w:asciiTheme="minorHAnsi" w:hAnsiTheme="minorHAnsi" w:cstheme="minorHAnsi"/>
        </w:rPr>
        <w:t xml:space="preserve"> </w:t>
      </w:r>
      <w:r w:rsidR="000D1FFE" w:rsidRPr="00472CA2">
        <w:rPr>
          <w:rFonts w:asciiTheme="minorHAnsi" w:hAnsiTheme="minorHAnsi" w:cstheme="minorHAnsi"/>
          <w:spacing w:val="-1"/>
        </w:rPr>
        <w:t>for</w:t>
      </w:r>
      <w:r w:rsidR="000D1FFE" w:rsidRPr="00472CA2">
        <w:rPr>
          <w:rFonts w:asciiTheme="minorHAnsi" w:hAnsiTheme="minorHAnsi" w:cstheme="minorHAnsi"/>
          <w:spacing w:val="1"/>
        </w:rPr>
        <w:t xml:space="preserve"> </w:t>
      </w:r>
      <w:r w:rsidR="000D1FFE" w:rsidRPr="00472CA2">
        <w:rPr>
          <w:rFonts w:asciiTheme="minorHAnsi" w:hAnsiTheme="minorHAnsi" w:cstheme="minorHAnsi"/>
          <w:spacing w:val="-2"/>
        </w:rPr>
        <w:t>MIPIM</w:t>
      </w:r>
      <w:r w:rsidR="000D1FFE" w:rsidRPr="00472CA2">
        <w:rPr>
          <w:rFonts w:asciiTheme="minorHAnsi" w:hAnsiTheme="minorHAnsi" w:cstheme="minorHAnsi"/>
          <w:spacing w:val="-1"/>
        </w:rPr>
        <w:t xml:space="preserve"> 201</w:t>
      </w:r>
      <w:r w:rsidR="00D70E7A" w:rsidRPr="00472CA2">
        <w:rPr>
          <w:rFonts w:asciiTheme="minorHAnsi" w:hAnsiTheme="minorHAnsi" w:cstheme="minorHAnsi"/>
          <w:spacing w:val="-1"/>
        </w:rPr>
        <w:t>9</w:t>
      </w:r>
    </w:p>
    <w:p w14:paraId="7A4C626A" w14:textId="77777777" w:rsidR="000D1FFE" w:rsidRPr="00472CA2" w:rsidRDefault="000D1FFE" w:rsidP="00B4588B">
      <w:pPr>
        <w:pStyle w:val="BodyText"/>
        <w:spacing w:line="258" w:lineRule="auto"/>
        <w:ind w:left="527" w:right="1086"/>
        <w:jc w:val="both"/>
        <w:rPr>
          <w:rFonts w:asciiTheme="minorHAnsi" w:hAnsiTheme="minorHAnsi" w:cstheme="minorHAnsi"/>
          <w:spacing w:val="7"/>
        </w:rPr>
      </w:pPr>
      <w:r w:rsidRPr="00472CA2">
        <w:rPr>
          <w:rFonts w:asciiTheme="minorHAnsi" w:hAnsiTheme="minorHAnsi" w:cstheme="minorHAnsi"/>
          <w:spacing w:val="-1"/>
        </w:rPr>
        <w:t>The</w:t>
      </w:r>
      <w:r w:rsidRPr="00472CA2">
        <w:rPr>
          <w:rFonts w:asciiTheme="minorHAnsi" w:hAnsiTheme="minorHAnsi" w:cstheme="minorHAnsi"/>
          <w:spacing w:val="7"/>
        </w:rPr>
        <w:t xml:space="preserve"> </w:t>
      </w:r>
      <w:r w:rsidRPr="00472CA2">
        <w:rPr>
          <w:rFonts w:asciiTheme="minorHAnsi" w:hAnsiTheme="minorHAnsi" w:cstheme="minorHAnsi"/>
          <w:spacing w:val="-1"/>
        </w:rPr>
        <w:t>proposal</w:t>
      </w:r>
      <w:r w:rsidRPr="00472CA2">
        <w:rPr>
          <w:rFonts w:asciiTheme="minorHAnsi" w:hAnsiTheme="minorHAnsi" w:cstheme="minorHAnsi"/>
          <w:spacing w:val="4"/>
        </w:rPr>
        <w:t xml:space="preserve"> </w:t>
      </w:r>
      <w:r w:rsidRPr="00472CA2">
        <w:rPr>
          <w:rFonts w:asciiTheme="minorHAnsi" w:hAnsiTheme="minorHAnsi" w:cstheme="minorHAnsi"/>
          <w:spacing w:val="-1"/>
        </w:rPr>
        <w:t>for</w:t>
      </w:r>
      <w:r w:rsidRPr="00472CA2">
        <w:rPr>
          <w:rFonts w:asciiTheme="minorHAnsi" w:hAnsiTheme="minorHAnsi" w:cstheme="minorHAnsi"/>
          <w:spacing w:val="6"/>
        </w:rPr>
        <w:t xml:space="preserve"> </w:t>
      </w:r>
      <w:r w:rsidRPr="00472CA2">
        <w:rPr>
          <w:rFonts w:asciiTheme="minorHAnsi" w:hAnsiTheme="minorHAnsi" w:cstheme="minorHAnsi"/>
          <w:spacing w:val="-1"/>
        </w:rPr>
        <w:t>MIPIM</w:t>
      </w:r>
      <w:r w:rsidRPr="00472CA2">
        <w:rPr>
          <w:rFonts w:asciiTheme="minorHAnsi" w:hAnsiTheme="minorHAnsi" w:cstheme="minorHAnsi"/>
          <w:spacing w:val="8"/>
        </w:rPr>
        <w:t xml:space="preserve"> </w:t>
      </w:r>
      <w:r w:rsidRPr="00472CA2">
        <w:rPr>
          <w:rFonts w:asciiTheme="minorHAnsi" w:hAnsiTheme="minorHAnsi" w:cstheme="minorHAnsi"/>
          <w:spacing w:val="-1"/>
        </w:rPr>
        <w:t>2018</w:t>
      </w:r>
      <w:r w:rsidRPr="00472CA2">
        <w:rPr>
          <w:rFonts w:asciiTheme="minorHAnsi" w:hAnsiTheme="minorHAnsi" w:cstheme="minorHAnsi"/>
          <w:spacing w:val="8"/>
        </w:rPr>
        <w:t xml:space="preserve"> </w:t>
      </w:r>
      <w:r w:rsidRPr="00472CA2">
        <w:rPr>
          <w:rFonts w:asciiTheme="minorHAnsi" w:hAnsiTheme="minorHAnsi" w:cstheme="minorHAnsi"/>
          <w:spacing w:val="-2"/>
        </w:rPr>
        <w:t>is</w:t>
      </w:r>
      <w:r w:rsidRPr="00472CA2">
        <w:rPr>
          <w:rFonts w:asciiTheme="minorHAnsi" w:hAnsiTheme="minorHAnsi" w:cstheme="minorHAnsi"/>
          <w:spacing w:val="8"/>
        </w:rPr>
        <w:t xml:space="preserve"> </w:t>
      </w:r>
      <w:r w:rsidR="00D70E7A" w:rsidRPr="00472CA2">
        <w:rPr>
          <w:rFonts w:asciiTheme="minorHAnsi" w:hAnsiTheme="minorHAnsi" w:cstheme="minorHAnsi"/>
        </w:rPr>
        <w:t xml:space="preserve">to </w:t>
      </w:r>
      <w:r w:rsidR="00D70E7A" w:rsidRPr="00472CA2">
        <w:rPr>
          <w:rFonts w:asciiTheme="minorHAnsi" w:hAnsiTheme="minorHAnsi" w:cstheme="minorHAnsi"/>
          <w:b/>
        </w:rPr>
        <w:t>consolidate</w:t>
      </w:r>
      <w:r w:rsidR="00D70E7A" w:rsidRPr="00472CA2">
        <w:rPr>
          <w:rFonts w:asciiTheme="minorHAnsi" w:hAnsiTheme="minorHAnsi" w:cstheme="minorHAnsi"/>
        </w:rPr>
        <w:t xml:space="preserve"> our position and build our links with likeminded partners</w:t>
      </w:r>
      <w:r w:rsidRPr="00472CA2">
        <w:rPr>
          <w:rFonts w:asciiTheme="minorHAnsi" w:hAnsiTheme="minorHAnsi" w:cstheme="minorHAnsi"/>
          <w:spacing w:val="-1"/>
        </w:rPr>
        <w:t>.</w:t>
      </w:r>
      <w:r w:rsidRPr="00472CA2">
        <w:rPr>
          <w:rFonts w:asciiTheme="minorHAnsi" w:hAnsiTheme="minorHAnsi" w:cstheme="minorHAnsi"/>
          <w:spacing w:val="7"/>
        </w:rPr>
        <w:t xml:space="preserve"> </w:t>
      </w:r>
      <w:r w:rsidR="00D70E7A" w:rsidRPr="00472CA2">
        <w:rPr>
          <w:rFonts w:asciiTheme="minorHAnsi" w:hAnsiTheme="minorHAnsi" w:cstheme="minorHAnsi"/>
          <w:spacing w:val="7"/>
        </w:rPr>
        <w:t xml:space="preserve">We wish to retain our current stand which afforded much better footfall and dwell time. </w:t>
      </w:r>
    </w:p>
    <w:p w14:paraId="5F688806" w14:textId="77777777" w:rsidR="00D70E7A" w:rsidRPr="00472CA2" w:rsidRDefault="00D70E7A" w:rsidP="00B4588B">
      <w:pPr>
        <w:pStyle w:val="BodyText"/>
        <w:spacing w:line="258" w:lineRule="auto"/>
        <w:ind w:left="527" w:right="1086"/>
        <w:jc w:val="both"/>
        <w:rPr>
          <w:rFonts w:asciiTheme="minorHAnsi" w:hAnsiTheme="minorHAnsi" w:cstheme="minorHAnsi"/>
          <w:spacing w:val="-1"/>
        </w:rPr>
      </w:pPr>
    </w:p>
    <w:p w14:paraId="48373069" w14:textId="695EFF85" w:rsidR="00D70E7A" w:rsidRPr="00472CA2" w:rsidRDefault="00D70E7A" w:rsidP="00B4588B">
      <w:pPr>
        <w:pStyle w:val="BodyText"/>
        <w:spacing w:line="258" w:lineRule="auto"/>
        <w:ind w:left="527" w:right="1086"/>
        <w:jc w:val="both"/>
        <w:rPr>
          <w:rFonts w:asciiTheme="minorHAnsi" w:hAnsiTheme="minorHAnsi" w:cstheme="minorHAnsi"/>
          <w:spacing w:val="-1"/>
        </w:rPr>
      </w:pPr>
      <w:r w:rsidRPr="00472CA2">
        <w:rPr>
          <w:rFonts w:asciiTheme="minorHAnsi" w:hAnsiTheme="minorHAnsi" w:cstheme="minorHAnsi"/>
          <w:spacing w:val="-1"/>
        </w:rPr>
        <w:t xml:space="preserve">Although we will want to continue to promote our key </w:t>
      </w:r>
      <w:r w:rsidR="009A2D45" w:rsidRPr="00472CA2">
        <w:rPr>
          <w:rFonts w:asciiTheme="minorHAnsi" w:hAnsiTheme="minorHAnsi" w:cstheme="minorHAnsi"/>
          <w:spacing w:val="-1"/>
        </w:rPr>
        <w:t>spatial</w:t>
      </w:r>
      <w:r w:rsidRPr="00472CA2">
        <w:rPr>
          <w:rFonts w:asciiTheme="minorHAnsi" w:hAnsiTheme="minorHAnsi" w:cstheme="minorHAnsi"/>
          <w:spacing w:val="-1"/>
        </w:rPr>
        <w:t xml:space="preserve"> priorities, we will also be looking to engage around hot topic</w:t>
      </w:r>
      <w:r w:rsidR="00F02B4A" w:rsidRPr="00472CA2">
        <w:rPr>
          <w:rFonts w:asciiTheme="minorHAnsi" w:hAnsiTheme="minorHAnsi" w:cstheme="minorHAnsi"/>
          <w:spacing w:val="-1"/>
        </w:rPr>
        <w:t>s</w:t>
      </w:r>
      <w:r w:rsidRPr="00472CA2">
        <w:rPr>
          <w:rFonts w:asciiTheme="minorHAnsi" w:hAnsiTheme="minorHAnsi" w:cstheme="minorHAnsi"/>
          <w:spacing w:val="-1"/>
        </w:rPr>
        <w:t xml:space="preserve"> and themes that affect our </w:t>
      </w:r>
      <w:r w:rsidR="009A2D45" w:rsidRPr="00472CA2">
        <w:rPr>
          <w:rFonts w:asciiTheme="minorHAnsi" w:hAnsiTheme="minorHAnsi" w:cstheme="minorHAnsi"/>
          <w:spacing w:val="-1"/>
        </w:rPr>
        <w:t>sub region</w:t>
      </w:r>
      <w:r w:rsidRPr="00472CA2">
        <w:rPr>
          <w:rFonts w:asciiTheme="minorHAnsi" w:hAnsiTheme="minorHAnsi" w:cstheme="minorHAnsi"/>
          <w:spacing w:val="-1"/>
        </w:rPr>
        <w:t>, partnering with other</w:t>
      </w:r>
      <w:r w:rsidR="00F02B4A" w:rsidRPr="00472CA2">
        <w:rPr>
          <w:rFonts w:asciiTheme="minorHAnsi" w:hAnsiTheme="minorHAnsi" w:cstheme="minorHAnsi"/>
          <w:spacing w:val="-1"/>
        </w:rPr>
        <w:t xml:space="preserve"> “kindred spirit” regions</w:t>
      </w:r>
      <w:r w:rsidRPr="00472CA2">
        <w:rPr>
          <w:rFonts w:asciiTheme="minorHAnsi" w:hAnsiTheme="minorHAnsi" w:cstheme="minorHAnsi"/>
          <w:spacing w:val="-1"/>
        </w:rPr>
        <w:t xml:space="preserve"> to draw </w:t>
      </w:r>
      <w:r w:rsidR="009A2D45" w:rsidRPr="00472CA2">
        <w:rPr>
          <w:rFonts w:asciiTheme="minorHAnsi" w:hAnsiTheme="minorHAnsi" w:cstheme="minorHAnsi"/>
          <w:spacing w:val="-1"/>
        </w:rPr>
        <w:t xml:space="preserve">in bigger and more diverse audiences. </w:t>
      </w:r>
    </w:p>
    <w:p w14:paraId="08490B02" w14:textId="77777777" w:rsidR="00D70E7A" w:rsidRPr="00472CA2" w:rsidRDefault="00D70E7A" w:rsidP="00B4588B">
      <w:pPr>
        <w:pStyle w:val="BodyText"/>
        <w:spacing w:line="258" w:lineRule="auto"/>
        <w:ind w:left="527" w:right="1086"/>
        <w:jc w:val="both"/>
        <w:rPr>
          <w:rFonts w:asciiTheme="minorHAnsi" w:hAnsiTheme="minorHAnsi" w:cstheme="minorHAnsi"/>
        </w:rPr>
      </w:pPr>
    </w:p>
    <w:p w14:paraId="7537FD8D" w14:textId="35E7833F" w:rsidR="00D70E7A" w:rsidRPr="00472CA2" w:rsidRDefault="00D70E7A" w:rsidP="00B4588B">
      <w:pPr>
        <w:pStyle w:val="BodyText"/>
        <w:spacing w:line="258" w:lineRule="auto"/>
        <w:ind w:left="527" w:right="1086"/>
        <w:jc w:val="both"/>
        <w:rPr>
          <w:rFonts w:asciiTheme="minorHAnsi" w:hAnsiTheme="minorHAnsi" w:cstheme="minorHAnsi"/>
        </w:rPr>
      </w:pPr>
      <w:r w:rsidRPr="00472CA2">
        <w:rPr>
          <w:rFonts w:asciiTheme="minorHAnsi" w:hAnsiTheme="minorHAnsi" w:cstheme="minorHAnsi"/>
        </w:rPr>
        <w:t xml:space="preserve">We would seek to retain our contra partnerships with Addleshaw Goddard </w:t>
      </w:r>
      <w:r w:rsidR="009A2D45" w:rsidRPr="00472CA2">
        <w:rPr>
          <w:rFonts w:asciiTheme="minorHAnsi" w:hAnsiTheme="minorHAnsi" w:cstheme="minorHAnsi"/>
        </w:rPr>
        <w:t xml:space="preserve">and CBRE but look for others. </w:t>
      </w:r>
      <w:r w:rsidR="00F02B4A" w:rsidRPr="00472CA2">
        <w:rPr>
          <w:rFonts w:asciiTheme="minorHAnsi" w:hAnsiTheme="minorHAnsi" w:cstheme="minorHAnsi"/>
        </w:rPr>
        <w:t xml:space="preserve">We would seek to combine events on stand and in the Palais with events outside and focus on quality over quantity. </w:t>
      </w:r>
    </w:p>
    <w:p w14:paraId="6DA52325" w14:textId="73422B90" w:rsidR="00F02B4A" w:rsidRPr="00472CA2" w:rsidRDefault="00F02B4A" w:rsidP="00B4588B">
      <w:pPr>
        <w:pStyle w:val="BodyText"/>
        <w:spacing w:line="258" w:lineRule="auto"/>
        <w:ind w:left="527" w:right="1086"/>
        <w:jc w:val="both"/>
        <w:rPr>
          <w:rFonts w:asciiTheme="minorHAnsi" w:hAnsiTheme="minorHAnsi" w:cstheme="minorHAnsi"/>
        </w:rPr>
      </w:pPr>
    </w:p>
    <w:p w14:paraId="4C8E2D85" w14:textId="35D451F1" w:rsidR="00F02B4A" w:rsidRPr="00472CA2" w:rsidRDefault="00F02B4A" w:rsidP="00B4588B">
      <w:pPr>
        <w:pStyle w:val="BodyText"/>
        <w:spacing w:line="258" w:lineRule="auto"/>
        <w:ind w:left="527" w:right="1086"/>
        <w:jc w:val="both"/>
        <w:rPr>
          <w:rFonts w:asciiTheme="minorHAnsi" w:hAnsiTheme="minorHAnsi" w:cstheme="minorHAnsi"/>
        </w:rPr>
      </w:pPr>
      <w:r w:rsidRPr="00472CA2">
        <w:rPr>
          <w:rFonts w:asciiTheme="minorHAnsi" w:hAnsiTheme="minorHAnsi" w:cstheme="minorHAnsi"/>
        </w:rPr>
        <w:t xml:space="preserve">We would package our lunch and dinners with our passes to streamline our proposition and admin. </w:t>
      </w:r>
    </w:p>
    <w:p w14:paraId="00070269" w14:textId="5C5B4A07" w:rsidR="009A2D45" w:rsidRDefault="009A2D45" w:rsidP="00B4588B">
      <w:pPr>
        <w:pStyle w:val="BodyText"/>
        <w:spacing w:line="258" w:lineRule="auto"/>
        <w:ind w:left="527" w:right="1086"/>
        <w:jc w:val="both"/>
        <w:rPr>
          <w:rFonts w:asciiTheme="minorHAnsi" w:hAnsiTheme="minorHAnsi" w:cstheme="minorHAnsi"/>
        </w:rPr>
      </w:pPr>
    </w:p>
    <w:p w14:paraId="27F4371C" w14:textId="45BDBF27" w:rsidR="009A2D45" w:rsidRDefault="009A2D45" w:rsidP="00B4588B">
      <w:pPr>
        <w:pStyle w:val="BodyText"/>
        <w:spacing w:line="258" w:lineRule="auto"/>
        <w:ind w:left="527" w:right="1086"/>
        <w:jc w:val="both"/>
        <w:rPr>
          <w:rFonts w:asciiTheme="minorHAnsi" w:hAnsiTheme="minorHAnsi" w:cstheme="minorHAnsi"/>
        </w:rPr>
      </w:pPr>
      <w:r w:rsidRPr="00472CA2">
        <w:rPr>
          <w:rFonts w:asciiTheme="minorHAnsi" w:hAnsiTheme="minorHAnsi" w:cstheme="minorHAnsi"/>
        </w:rPr>
        <w:t>And instead of focusing entirely on the week of MIPIM we would seek to create a year-round programme by forming a private-sector led partnership which would recruit new partners and spearhead the commercial activity as well as organizing a series of events prior to MIPIM itself</w:t>
      </w:r>
      <w:r w:rsidR="00286C8C" w:rsidRPr="00472CA2">
        <w:rPr>
          <w:rFonts w:asciiTheme="minorHAnsi" w:hAnsiTheme="minorHAnsi" w:cstheme="minorHAnsi"/>
        </w:rPr>
        <w:t xml:space="preserve"> which would be the culmination of all</w:t>
      </w:r>
      <w:r w:rsidR="00F02B4A" w:rsidRPr="00472CA2">
        <w:rPr>
          <w:rFonts w:asciiTheme="minorHAnsi" w:hAnsiTheme="minorHAnsi" w:cstheme="minorHAnsi"/>
        </w:rPr>
        <w:t xml:space="preserve"> </w:t>
      </w:r>
      <w:r w:rsidR="00286C8C" w:rsidRPr="00472CA2">
        <w:rPr>
          <w:rFonts w:asciiTheme="minorHAnsi" w:hAnsiTheme="minorHAnsi" w:cstheme="minorHAnsi"/>
        </w:rPr>
        <w:t>our efforts across the year.</w:t>
      </w:r>
      <w:r w:rsidR="001865CB" w:rsidRPr="00472CA2">
        <w:rPr>
          <w:rFonts w:asciiTheme="minorHAnsi" w:hAnsiTheme="minorHAnsi" w:cstheme="minorHAnsi"/>
        </w:rPr>
        <w:t xml:space="preserve"> And over the course of the year actively promote more MIPIM friendly content so that we are top of mind with key media partners. </w:t>
      </w:r>
    </w:p>
    <w:p w14:paraId="5EF2F328" w14:textId="77777777" w:rsidR="000D1FFE" w:rsidRPr="00472CA2" w:rsidRDefault="000D1FFE" w:rsidP="00B4588B">
      <w:pPr>
        <w:spacing w:before="8"/>
        <w:ind w:right="1086"/>
        <w:rPr>
          <w:rFonts w:eastAsia="Calibri Light" w:cstheme="minorHAnsi"/>
        </w:rPr>
      </w:pPr>
    </w:p>
    <w:p w14:paraId="29671FAC" w14:textId="77777777" w:rsidR="000D1FFE" w:rsidRPr="00472CA2" w:rsidRDefault="000D1FFE" w:rsidP="00B4588B">
      <w:pPr>
        <w:pStyle w:val="Heading1"/>
        <w:numPr>
          <w:ilvl w:val="0"/>
          <w:numId w:val="4"/>
        </w:numPr>
        <w:tabs>
          <w:tab w:val="left" w:pos="526"/>
        </w:tabs>
        <w:ind w:left="525" w:right="1086" w:hanging="425"/>
        <w:jc w:val="left"/>
        <w:rPr>
          <w:rFonts w:asciiTheme="minorHAnsi" w:hAnsiTheme="minorHAnsi" w:cstheme="minorHAnsi"/>
          <w:b w:val="0"/>
          <w:bCs w:val="0"/>
        </w:rPr>
      </w:pPr>
      <w:r w:rsidRPr="00472CA2">
        <w:rPr>
          <w:rFonts w:asciiTheme="minorHAnsi" w:hAnsiTheme="minorHAnsi" w:cstheme="minorHAnsi"/>
          <w:spacing w:val="-1"/>
        </w:rPr>
        <w:lastRenderedPageBreak/>
        <w:t>Finances</w:t>
      </w:r>
    </w:p>
    <w:p w14:paraId="7436D0AA" w14:textId="2AB3D4B0" w:rsidR="000D1FFE" w:rsidRDefault="009A2D45" w:rsidP="00B4588B">
      <w:pPr>
        <w:pStyle w:val="BodyText"/>
        <w:spacing w:before="19" w:line="259" w:lineRule="auto"/>
        <w:ind w:left="525" w:right="1086"/>
        <w:jc w:val="both"/>
        <w:rPr>
          <w:rFonts w:asciiTheme="minorHAnsi" w:hAnsiTheme="minorHAnsi" w:cstheme="minorHAnsi"/>
          <w:spacing w:val="-1"/>
        </w:rPr>
      </w:pPr>
      <w:r w:rsidRPr="00472CA2">
        <w:rPr>
          <w:rFonts w:asciiTheme="minorHAnsi" w:hAnsiTheme="minorHAnsi" w:cstheme="minorHAnsi"/>
        </w:rPr>
        <w:t>For 2018</w:t>
      </w:r>
      <w:r w:rsidR="000D1FFE" w:rsidRPr="00472CA2">
        <w:rPr>
          <w:rFonts w:asciiTheme="minorHAnsi" w:hAnsiTheme="minorHAnsi" w:cstheme="minorHAnsi"/>
          <w:spacing w:val="1"/>
        </w:rPr>
        <w:t xml:space="preserve"> </w:t>
      </w:r>
      <w:r w:rsidR="000D1FFE" w:rsidRPr="00472CA2">
        <w:rPr>
          <w:rFonts w:asciiTheme="minorHAnsi" w:hAnsiTheme="minorHAnsi" w:cstheme="minorHAnsi"/>
          <w:spacing w:val="-1"/>
        </w:rPr>
        <w:t>the total cost</w:t>
      </w:r>
      <w:r w:rsidR="000D1FFE" w:rsidRPr="00472CA2">
        <w:rPr>
          <w:rFonts w:asciiTheme="minorHAnsi" w:hAnsiTheme="minorHAnsi" w:cstheme="minorHAnsi"/>
        </w:rPr>
        <w:t xml:space="preserve"> </w:t>
      </w:r>
      <w:r w:rsidR="000D1FFE" w:rsidRPr="00472CA2">
        <w:rPr>
          <w:rFonts w:asciiTheme="minorHAnsi" w:hAnsiTheme="minorHAnsi" w:cstheme="minorHAnsi"/>
          <w:spacing w:val="-2"/>
        </w:rPr>
        <w:t>of</w:t>
      </w:r>
      <w:r w:rsidR="000D1FFE" w:rsidRPr="00472CA2">
        <w:rPr>
          <w:rFonts w:asciiTheme="minorHAnsi" w:hAnsiTheme="minorHAnsi" w:cstheme="minorHAnsi"/>
          <w:spacing w:val="1"/>
        </w:rPr>
        <w:t xml:space="preserve"> </w:t>
      </w:r>
      <w:r w:rsidR="000D1FFE" w:rsidRPr="00472CA2">
        <w:rPr>
          <w:rFonts w:asciiTheme="minorHAnsi" w:hAnsiTheme="minorHAnsi" w:cstheme="minorHAnsi"/>
          <w:spacing w:val="-1"/>
        </w:rPr>
        <w:t>the Cheshire</w:t>
      </w:r>
      <w:r w:rsidR="000D1FFE" w:rsidRPr="00472CA2">
        <w:rPr>
          <w:rFonts w:asciiTheme="minorHAnsi" w:hAnsiTheme="minorHAnsi" w:cstheme="minorHAnsi"/>
          <w:spacing w:val="-3"/>
        </w:rPr>
        <w:t xml:space="preserve"> </w:t>
      </w:r>
      <w:r w:rsidR="000D1FFE" w:rsidRPr="00472CA2">
        <w:rPr>
          <w:rFonts w:asciiTheme="minorHAnsi" w:hAnsiTheme="minorHAnsi" w:cstheme="minorHAnsi"/>
        </w:rPr>
        <w:t>&amp;</w:t>
      </w:r>
      <w:r w:rsidR="000D1FFE" w:rsidRPr="00472CA2">
        <w:rPr>
          <w:rFonts w:asciiTheme="minorHAnsi" w:hAnsiTheme="minorHAnsi" w:cstheme="minorHAnsi"/>
          <w:spacing w:val="-1"/>
        </w:rPr>
        <w:t xml:space="preserve"> Warrington</w:t>
      </w:r>
      <w:r w:rsidR="000D1FFE" w:rsidRPr="00472CA2">
        <w:rPr>
          <w:rFonts w:asciiTheme="minorHAnsi" w:hAnsiTheme="minorHAnsi" w:cstheme="minorHAnsi"/>
          <w:spacing w:val="-2"/>
        </w:rPr>
        <w:t xml:space="preserve"> </w:t>
      </w:r>
      <w:r w:rsidR="000D1FFE" w:rsidRPr="00472CA2">
        <w:rPr>
          <w:rFonts w:asciiTheme="minorHAnsi" w:hAnsiTheme="minorHAnsi" w:cstheme="minorHAnsi"/>
          <w:spacing w:val="-1"/>
        </w:rPr>
        <w:t>presence at</w:t>
      </w:r>
      <w:r w:rsidR="000D1FFE" w:rsidRPr="00472CA2">
        <w:rPr>
          <w:rFonts w:asciiTheme="minorHAnsi" w:hAnsiTheme="minorHAnsi" w:cstheme="minorHAnsi"/>
          <w:spacing w:val="-3"/>
        </w:rPr>
        <w:t xml:space="preserve"> </w:t>
      </w:r>
      <w:r w:rsidR="000D1FFE" w:rsidRPr="00472CA2">
        <w:rPr>
          <w:rFonts w:asciiTheme="minorHAnsi" w:hAnsiTheme="minorHAnsi" w:cstheme="minorHAnsi"/>
          <w:spacing w:val="-1"/>
        </w:rPr>
        <w:t>MIPM</w:t>
      </w:r>
      <w:r w:rsidR="000D1FFE" w:rsidRPr="00472CA2">
        <w:rPr>
          <w:rFonts w:asciiTheme="minorHAnsi" w:hAnsiTheme="minorHAnsi" w:cstheme="minorHAnsi"/>
          <w:spacing w:val="-2"/>
        </w:rPr>
        <w:t xml:space="preserve"> </w:t>
      </w:r>
      <w:r w:rsidRPr="00472CA2">
        <w:rPr>
          <w:rFonts w:asciiTheme="minorHAnsi" w:hAnsiTheme="minorHAnsi" w:cstheme="minorHAnsi"/>
          <w:spacing w:val="-2"/>
        </w:rPr>
        <w:t xml:space="preserve">to the LEP </w:t>
      </w:r>
      <w:r w:rsidR="000D1FFE" w:rsidRPr="00472CA2">
        <w:rPr>
          <w:rFonts w:asciiTheme="minorHAnsi" w:hAnsiTheme="minorHAnsi" w:cstheme="minorHAnsi"/>
          <w:spacing w:val="-1"/>
        </w:rPr>
        <w:t>was</w:t>
      </w:r>
      <w:r w:rsidR="000D1FFE" w:rsidRPr="00472CA2">
        <w:rPr>
          <w:rFonts w:asciiTheme="minorHAnsi" w:hAnsiTheme="minorHAnsi" w:cstheme="minorHAnsi"/>
          <w:spacing w:val="1"/>
        </w:rPr>
        <w:t xml:space="preserve"> </w:t>
      </w:r>
      <w:r w:rsidR="000D1FFE" w:rsidRPr="00472CA2">
        <w:rPr>
          <w:rFonts w:asciiTheme="minorHAnsi" w:hAnsiTheme="minorHAnsi" w:cstheme="minorHAnsi"/>
          <w:spacing w:val="-1"/>
        </w:rPr>
        <w:t>just</w:t>
      </w:r>
      <w:r w:rsidR="000D1FFE" w:rsidRPr="00472CA2">
        <w:rPr>
          <w:rFonts w:asciiTheme="minorHAnsi" w:hAnsiTheme="minorHAnsi" w:cstheme="minorHAnsi"/>
          <w:spacing w:val="-3"/>
        </w:rPr>
        <w:t xml:space="preserve"> </w:t>
      </w:r>
      <w:r w:rsidR="000D1FFE" w:rsidRPr="00472CA2">
        <w:rPr>
          <w:rFonts w:asciiTheme="minorHAnsi" w:hAnsiTheme="minorHAnsi" w:cstheme="minorHAnsi"/>
          <w:spacing w:val="-1"/>
        </w:rPr>
        <w:t>under</w:t>
      </w:r>
      <w:r w:rsidR="000D1FFE" w:rsidRPr="00472CA2">
        <w:rPr>
          <w:rFonts w:asciiTheme="minorHAnsi" w:hAnsiTheme="minorHAnsi" w:cstheme="minorHAnsi"/>
          <w:spacing w:val="-2"/>
        </w:rPr>
        <w:t xml:space="preserve"> </w:t>
      </w:r>
      <w:r w:rsidR="000D1FFE" w:rsidRPr="00472CA2">
        <w:rPr>
          <w:rFonts w:asciiTheme="minorHAnsi" w:hAnsiTheme="minorHAnsi" w:cstheme="minorHAnsi"/>
          <w:spacing w:val="-1"/>
        </w:rPr>
        <w:t>£</w:t>
      </w:r>
      <w:r w:rsidRPr="00472CA2">
        <w:rPr>
          <w:rFonts w:asciiTheme="minorHAnsi" w:hAnsiTheme="minorHAnsi" w:cstheme="minorHAnsi"/>
          <w:spacing w:val="-1"/>
        </w:rPr>
        <w:t>45</w:t>
      </w:r>
      <w:r w:rsidR="000D1FFE" w:rsidRPr="00472CA2">
        <w:rPr>
          <w:rFonts w:asciiTheme="minorHAnsi" w:hAnsiTheme="minorHAnsi" w:cstheme="minorHAnsi"/>
          <w:spacing w:val="-1"/>
        </w:rPr>
        <w:t>k</w:t>
      </w:r>
      <w:r w:rsidR="007906D8">
        <w:rPr>
          <w:rFonts w:asciiTheme="minorHAnsi" w:hAnsiTheme="minorHAnsi" w:cstheme="minorHAnsi"/>
          <w:spacing w:val="-1"/>
        </w:rPr>
        <w:t xml:space="preserve">.  </w:t>
      </w:r>
      <w:r w:rsidRPr="00472CA2">
        <w:rPr>
          <w:rFonts w:asciiTheme="minorHAnsi" w:hAnsiTheme="minorHAnsi" w:cstheme="minorHAnsi"/>
          <w:spacing w:val="-1"/>
        </w:rPr>
        <w:t>This does not include the contras from AG and CBRE which would be worth at least £5k each</w:t>
      </w:r>
    </w:p>
    <w:p w14:paraId="7492615D" w14:textId="77777777" w:rsidR="00472CA2" w:rsidRPr="00472CA2" w:rsidRDefault="00472CA2" w:rsidP="00B4588B">
      <w:pPr>
        <w:pStyle w:val="BodyText"/>
        <w:spacing w:before="19" w:line="259" w:lineRule="auto"/>
        <w:ind w:left="525" w:right="1086"/>
        <w:jc w:val="both"/>
        <w:rPr>
          <w:rFonts w:asciiTheme="minorHAnsi" w:hAnsiTheme="minorHAnsi" w:cstheme="minorHAnsi"/>
        </w:rPr>
      </w:pPr>
    </w:p>
    <w:p w14:paraId="75EFF906" w14:textId="730FBC64" w:rsidR="000D1FFE" w:rsidRDefault="000D1FFE" w:rsidP="00B4588B">
      <w:pPr>
        <w:pStyle w:val="BodyText"/>
        <w:spacing w:before="142"/>
        <w:ind w:left="525" w:right="1086"/>
        <w:jc w:val="both"/>
        <w:rPr>
          <w:rFonts w:asciiTheme="minorHAnsi" w:hAnsiTheme="minorHAnsi" w:cstheme="minorHAnsi"/>
          <w:spacing w:val="-1"/>
        </w:rPr>
      </w:pPr>
      <w:r w:rsidRPr="00472CA2">
        <w:rPr>
          <w:rFonts w:asciiTheme="minorHAnsi" w:hAnsiTheme="minorHAnsi" w:cstheme="minorHAnsi"/>
          <w:spacing w:val="-1"/>
        </w:rPr>
        <w:t>The table</w:t>
      </w:r>
      <w:r w:rsidRPr="00472CA2">
        <w:rPr>
          <w:rFonts w:asciiTheme="minorHAnsi" w:hAnsiTheme="minorHAnsi" w:cstheme="minorHAnsi"/>
          <w:spacing w:val="-2"/>
        </w:rPr>
        <w:t xml:space="preserve"> </w:t>
      </w:r>
      <w:r w:rsidRPr="00472CA2">
        <w:rPr>
          <w:rFonts w:asciiTheme="minorHAnsi" w:hAnsiTheme="minorHAnsi" w:cstheme="minorHAnsi"/>
          <w:spacing w:val="-1"/>
        </w:rPr>
        <w:t>below</w:t>
      </w:r>
      <w:r w:rsidRPr="00472CA2">
        <w:rPr>
          <w:rFonts w:asciiTheme="minorHAnsi" w:hAnsiTheme="minorHAnsi" w:cstheme="minorHAnsi"/>
        </w:rPr>
        <w:t xml:space="preserve"> </w:t>
      </w:r>
      <w:r w:rsidRPr="00472CA2">
        <w:rPr>
          <w:rFonts w:asciiTheme="minorHAnsi" w:hAnsiTheme="minorHAnsi" w:cstheme="minorHAnsi"/>
          <w:spacing w:val="-1"/>
        </w:rPr>
        <w:t>sets</w:t>
      </w:r>
      <w:r w:rsidRPr="00472CA2">
        <w:rPr>
          <w:rFonts w:asciiTheme="minorHAnsi" w:hAnsiTheme="minorHAnsi" w:cstheme="minorHAnsi"/>
        </w:rPr>
        <w:t xml:space="preserve"> </w:t>
      </w:r>
      <w:r w:rsidRPr="00472CA2">
        <w:rPr>
          <w:rFonts w:asciiTheme="minorHAnsi" w:hAnsiTheme="minorHAnsi" w:cstheme="minorHAnsi"/>
          <w:spacing w:val="-1"/>
        </w:rPr>
        <w:t>out</w:t>
      </w:r>
      <w:r w:rsidRPr="00472CA2">
        <w:rPr>
          <w:rFonts w:asciiTheme="minorHAnsi" w:hAnsiTheme="minorHAnsi" w:cstheme="minorHAnsi"/>
        </w:rPr>
        <w:t xml:space="preserve"> </w:t>
      </w:r>
      <w:r w:rsidRPr="00472CA2">
        <w:rPr>
          <w:rFonts w:asciiTheme="minorHAnsi" w:hAnsiTheme="minorHAnsi" w:cstheme="minorHAnsi"/>
          <w:spacing w:val="-1"/>
        </w:rPr>
        <w:t>the</w:t>
      </w:r>
      <w:r w:rsidRPr="00472CA2">
        <w:rPr>
          <w:rFonts w:asciiTheme="minorHAnsi" w:hAnsiTheme="minorHAnsi" w:cstheme="minorHAnsi"/>
        </w:rPr>
        <w:t xml:space="preserve"> </w:t>
      </w:r>
      <w:r w:rsidR="009A2D45" w:rsidRPr="00472CA2">
        <w:rPr>
          <w:rFonts w:asciiTheme="minorHAnsi" w:hAnsiTheme="minorHAnsi" w:cstheme="minorHAnsi"/>
          <w:spacing w:val="-1"/>
        </w:rPr>
        <w:t xml:space="preserve">estimated </w:t>
      </w:r>
      <w:r w:rsidR="007906D8">
        <w:rPr>
          <w:rFonts w:asciiTheme="minorHAnsi" w:hAnsiTheme="minorHAnsi" w:cstheme="minorHAnsi"/>
          <w:spacing w:val="-1"/>
        </w:rPr>
        <w:t xml:space="preserve">gross </w:t>
      </w:r>
      <w:r w:rsidR="00286C8C" w:rsidRPr="00472CA2">
        <w:rPr>
          <w:rFonts w:asciiTheme="minorHAnsi" w:hAnsiTheme="minorHAnsi" w:cstheme="minorHAnsi"/>
          <w:spacing w:val="-1"/>
        </w:rPr>
        <w:t>costs</w:t>
      </w:r>
      <w:r w:rsidRPr="00472CA2">
        <w:rPr>
          <w:rFonts w:asciiTheme="minorHAnsi" w:hAnsiTheme="minorHAnsi" w:cstheme="minorHAnsi"/>
        </w:rPr>
        <w:t xml:space="preserve"> </w:t>
      </w:r>
      <w:r w:rsidRPr="00472CA2">
        <w:rPr>
          <w:rFonts w:asciiTheme="minorHAnsi" w:hAnsiTheme="minorHAnsi" w:cstheme="minorHAnsi"/>
          <w:spacing w:val="-1"/>
        </w:rPr>
        <w:t>for</w:t>
      </w:r>
      <w:r w:rsidRPr="00472CA2">
        <w:rPr>
          <w:rFonts w:asciiTheme="minorHAnsi" w:hAnsiTheme="minorHAnsi" w:cstheme="minorHAnsi"/>
          <w:spacing w:val="1"/>
        </w:rPr>
        <w:t xml:space="preserve"> </w:t>
      </w:r>
      <w:r w:rsidRPr="00472CA2">
        <w:rPr>
          <w:rFonts w:asciiTheme="minorHAnsi" w:hAnsiTheme="minorHAnsi" w:cstheme="minorHAnsi"/>
          <w:spacing w:val="-1"/>
        </w:rPr>
        <w:t>MIPIM</w:t>
      </w:r>
      <w:r w:rsidRPr="00472CA2">
        <w:rPr>
          <w:rFonts w:asciiTheme="minorHAnsi" w:hAnsiTheme="minorHAnsi" w:cstheme="minorHAnsi"/>
          <w:spacing w:val="1"/>
        </w:rPr>
        <w:t xml:space="preserve"> </w:t>
      </w:r>
      <w:r w:rsidRPr="00472CA2">
        <w:rPr>
          <w:rFonts w:asciiTheme="minorHAnsi" w:hAnsiTheme="minorHAnsi" w:cstheme="minorHAnsi"/>
          <w:spacing w:val="-1"/>
        </w:rPr>
        <w:t>201</w:t>
      </w:r>
      <w:r w:rsidR="009A2D45" w:rsidRPr="00472CA2">
        <w:rPr>
          <w:rFonts w:asciiTheme="minorHAnsi" w:hAnsiTheme="minorHAnsi" w:cstheme="minorHAnsi"/>
          <w:spacing w:val="-1"/>
        </w:rPr>
        <w:t>9</w:t>
      </w:r>
      <w:r w:rsidR="007906D8">
        <w:rPr>
          <w:rFonts w:asciiTheme="minorHAnsi" w:hAnsiTheme="minorHAnsi" w:cstheme="minorHAnsi"/>
          <w:spacing w:val="-1"/>
        </w:rPr>
        <w:t>.  They therefore constitute the maximum cost to the LEP if it fails to secure private sector contributions to its costs.</w:t>
      </w:r>
    </w:p>
    <w:p w14:paraId="6A543F6A" w14:textId="77777777" w:rsidR="00472CA2" w:rsidRPr="00472CA2" w:rsidRDefault="00472CA2" w:rsidP="00B4588B">
      <w:pPr>
        <w:pStyle w:val="BodyText"/>
        <w:spacing w:before="142"/>
        <w:ind w:left="525" w:right="1086"/>
        <w:jc w:val="both"/>
        <w:rPr>
          <w:rFonts w:asciiTheme="minorHAnsi" w:hAnsiTheme="minorHAnsi" w:cstheme="minorHAnsi"/>
        </w:rPr>
      </w:pPr>
    </w:p>
    <w:p w14:paraId="12315158" w14:textId="77777777" w:rsidR="000D1FFE" w:rsidRPr="00472CA2" w:rsidRDefault="000D1FFE" w:rsidP="00B4588B">
      <w:pPr>
        <w:spacing w:before="1"/>
        <w:ind w:right="1086"/>
        <w:rPr>
          <w:rFonts w:eastAsia="Calibri Light" w:cstheme="minorHAnsi"/>
        </w:rPr>
      </w:pPr>
    </w:p>
    <w:tbl>
      <w:tblPr>
        <w:tblW w:w="0" w:type="auto"/>
        <w:tblInd w:w="521" w:type="dxa"/>
        <w:tblLayout w:type="fixed"/>
        <w:tblCellMar>
          <w:left w:w="0" w:type="dxa"/>
          <w:right w:w="0" w:type="dxa"/>
        </w:tblCellMar>
        <w:tblLook w:val="01E0" w:firstRow="1" w:lastRow="1" w:firstColumn="1" w:lastColumn="1" w:noHBand="0" w:noVBand="0"/>
      </w:tblPr>
      <w:tblGrid>
        <w:gridCol w:w="5994"/>
        <w:gridCol w:w="2268"/>
      </w:tblGrid>
      <w:tr w:rsidR="000D1FFE" w:rsidRPr="00472CA2" w14:paraId="5EA3033C"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090A61AF" w14:textId="77777777" w:rsidR="000D1FFE" w:rsidRPr="00472CA2" w:rsidRDefault="000D1FFE" w:rsidP="00B4588B">
            <w:pPr>
              <w:pStyle w:val="TableParagraph"/>
              <w:spacing w:line="267" w:lineRule="exact"/>
              <w:ind w:left="99" w:right="1086"/>
              <w:rPr>
                <w:rFonts w:eastAsia="Calibri" w:cstheme="minorHAnsi"/>
              </w:rPr>
            </w:pPr>
            <w:r w:rsidRPr="00472CA2">
              <w:rPr>
                <w:rFonts w:cstheme="minorHAnsi"/>
                <w:b/>
                <w:spacing w:val="-1"/>
              </w:rPr>
              <w:t>Element</w:t>
            </w:r>
          </w:p>
        </w:tc>
        <w:tc>
          <w:tcPr>
            <w:tcW w:w="2268" w:type="dxa"/>
            <w:tcBorders>
              <w:top w:val="single" w:sz="5" w:space="0" w:color="000000"/>
              <w:left w:val="single" w:sz="5" w:space="0" w:color="000000"/>
              <w:bottom w:val="single" w:sz="5" w:space="0" w:color="000000"/>
              <w:right w:val="single" w:sz="5" w:space="0" w:color="000000"/>
            </w:tcBorders>
          </w:tcPr>
          <w:p w14:paraId="6E521957" w14:textId="517C01F3" w:rsidR="000D1FFE" w:rsidRPr="00472CA2" w:rsidRDefault="000D1FFE" w:rsidP="00B4588B">
            <w:pPr>
              <w:pStyle w:val="TableParagraph"/>
              <w:spacing w:line="267" w:lineRule="exact"/>
              <w:ind w:left="366" w:right="1086"/>
              <w:rPr>
                <w:rFonts w:eastAsia="Calibri" w:cstheme="minorHAnsi"/>
              </w:rPr>
            </w:pPr>
            <w:r w:rsidRPr="00472CA2">
              <w:rPr>
                <w:rFonts w:cstheme="minorHAnsi"/>
                <w:b/>
                <w:spacing w:val="-1"/>
              </w:rPr>
              <w:t>Cost</w:t>
            </w:r>
            <w:r w:rsidR="007906D8">
              <w:rPr>
                <w:rFonts w:cstheme="minorHAnsi"/>
                <w:b/>
                <w:spacing w:val="-1"/>
              </w:rPr>
              <w:t xml:space="preserve"> £</w:t>
            </w:r>
          </w:p>
        </w:tc>
      </w:tr>
      <w:tr w:rsidR="000D1FFE" w:rsidRPr="00472CA2" w14:paraId="689EACEA"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2EBFEC8A"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Stand</w:t>
            </w:r>
            <w:r w:rsidRPr="00472CA2">
              <w:rPr>
                <w:rFonts w:cstheme="minorHAnsi"/>
                <w:spacing w:val="-2"/>
              </w:rPr>
              <w:t xml:space="preserve"> </w:t>
            </w:r>
            <w:r w:rsidRPr="00472CA2">
              <w:rPr>
                <w:rFonts w:cstheme="minorHAnsi"/>
              </w:rPr>
              <w:t>space</w:t>
            </w:r>
            <w:r w:rsidRPr="00472CA2">
              <w:rPr>
                <w:rFonts w:cstheme="minorHAnsi"/>
                <w:spacing w:val="-4"/>
              </w:rPr>
              <w:t xml:space="preserve"> </w:t>
            </w:r>
            <w:r w:rsidRPr="00472CA2">
              <w:rPr>
                <w:rFonts w:cstheme="minorHAnsi"/>
                <w:spacing w:val="-1"/>
              </w:rPr>
              <w:t xml:space="preserve">(inc. </w:t>
            </w:r>
            <w:r w:rsidRPr="00472CA2">
              <w:rPr>
                <w:rFonts w:cstheme="minorHAnsi"/>
              </w:rPr>
              <w:t>4</w:t>
            </w:r>
            <w:r w:rsidRPr="00472CA2">
              <w:rPr>
                <w:rFonts w:cstheme="minorHAnsi"/>
                <w:spacing w:val="-1"/>
              </w:rPr>
              <w:t xml:space="preserve"> </w:t>
            </w:r>
            <w:r w:rsidRPr="00472CA2">
              <w:rPr>
                <w:rFonts w:cstheme="minorHAnsi"/>
              </w:rPr>
              <w:t>free</w:t>
            </w:r>
            <w:r w:rsidRPr="00472CA2">
              <w:rPr>
                <w:rFonts w:cstheme="minorHAnsi"/>
                <w:spacing w:val="-2"/>
              </w:rPr>
              <w:t xml:space="preserve"> passes)</w:t>
            </w:r>
          </w:p>
        </w:tc>
        <w:tc>
          <w:tcPr>
            <w:tcW w:w="2268" w:type="dxa"/>
            <w:tcBorders>
              <w:top w:val="single" w:sz="5" w:space="0" w:color="000000"/>
              <w:left w:val="single" w:sz="5" w:space="0" w:color="000000"/>
              <w:bottom w:val="single" w:sz="5" w:space="0" w:color="000000"/>
              <w:right w:val="single" w:sz="5" w:space="0" w:color="000000"/>
            </w:tcBorders>
          </w:tcPr>
          <w:p w14:paraId="13E23883" w14:textId="375EA0A0" w:rsidR="000D1FFE" w:rsidRPr="00472CA2" w:rsidRDefault="00286C8C" w:rsidP="00B4588B">
            <w:pPr>
              <w:pStyle w:val="TableParagraph"/>
              <w:spacing w:line="267" w:lineRule="exact"/>
              <w:ind w:left="418" w:right="1086"/>
              <w:rPr>
                <w:rFonts w:eastAsia="Calibri Light" w:cstheme="minorHAnsi"/>
              </w:rPr>
            </w:pPr>
            <w:r w:rsidRPr="00472CA2">
              <w:rPr>
                <w:rFonts w:cstheme="minorHAnsi"/>
                <w:spacing w:val="-1"/>
              </w:rPr>
              <w:t>25</w:t>
            </w:r>
            <w:r w:rsidR="00B4588B" w:rsidRPr="00472CA2">
              <w:rPr>
                <w:rFonts w:cstheme="minorHAnsi"/>
                <w:spacing w:val="-1"/>
              </w:rPr>
              <w:t>,</w:t>
            </w:r>
            <w:r w:rsidRPr="00472CA2">
              <w:rPr>
                <w:rFonts w:cstheme="minorHAnsi"/>
                <w:spacing w:val="-1"/>
              </w:rPr>
              <w:t>000</w:t>
            </w:r>
          </w:p>
        </w:tc>
      </w:tr>
      <w:tr w:rsidR="000D1FFE" w:rsidRPr="00472CA2" w14:paraId="42E64487" w14:textId="77777777" w:rsidTr="00B4588B">
        <w:trPr>
          <w:trHeight w:hRule="exact" w:val="279"/>
        </w:trPr>
        <w:tc>
          <w:tcPr>
            <w:tcW w:w="5994" w:type="dxa"/>
            <w:tcBorders>
              <w:top w:val="single" w:sz="5" w:space="0" w:color="000000"/>
              <w:left w:val="single" w:sz="5" w:space="0" w:color="000000"/>
              <w:bottom w:val="single" w:sz="5" w:space="0" w:color="000000"/>
              <w:right w:val="single" w:sz="5" w:space="0" w:color="000000"/>
            </w:tcBorders>
          </w:tcPr>
          <w:p w14:paraId="2A5C771C"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Stand</w:t>
            </w:r>
            <w:r w:rsidRPr="00472CA2">
              <w:rPr>
                <w:rFonts w:cstheme="minorHAnsi"/>
                <w:spacing w:val="-2"/>
              </w:rPr>
              <w:t xml:space="preserve"> </w:t>
            </w:r>
            <w:r w:rsidRPr="00472CA2">
              <w:rPr>
                <w:rFonts w:cstheme="minorHAnsi"/>
                <w:spacing w:val="-1"/>
              </w:rPr>
              <w:t>design</w:t>
            </w:r>
            <w:r w:rsidRPr="00472CA2">
              <w:rPr>
                <w:rFonts w:cstheme="minorHAnsi"/>
              </w:rPr>
              <w:t xml:space="preserve"> </w:t>
            </w:r>
            <w:r w:rsidRPr="00472CA2">
              <w:rPr>
                <w:rFonts w:cstheme="minorHAnsi"/>
                <w:spacing w:val="-1"/>
              </w:rPr>
              <w:t>and</w:t>
            </w:r>
            <w:r w:rsidRPr="00472CA2">
              <w:rPr>
                <w:rFonts w:cstheme="minorHAnsi"/>
                <w:spacing w:val="-2"/>
              </w:rPr>
              <w:t xml:space="preserve"> </w:t>
            </w:r>
            <w:r w:rsidRPr="00472CA2">
              <w:rPr>
                <w:rFonts w:cstheme="minorHAnsi"/>
                <w:spacing w:val="-1"/>
              </w:rPr>
              <w:t>production</w:t>
            </w:r>
          </w:p>
        </w:tc>
        <w:tc>
          <w:tcPr>
            <w:tcW w:w="2268" w:type="dxa"/>
            <w:tcBorders>
              <w:top w:val="single" w:sz="5" w:space="0" w:color="000000"/>
              <w:left w:val="single" w:sz="5" w:space="0" w:color="000000"/>
              <w:bottom w:val="single" w:sz="5" w:space="0" w:color="000000"/>
              <w:right w:val="single" w:sz="5" w:space="0" w:color="000000"/>
            </w:tcBorders>
          </w:tcPr>
          <w:p w14:paraId="38522871" w14:textId="77777777" w:rsidR="000D1FFE" w:rsidRPr="00472CA2" w:rsidRDefault="009A2D45" w:rsidP="00B4588B">
            <w:pPr>
              <w:pStyle w:val="TableParagraph"/>
              <w:spacing w:line="267" w:lineRule="exact"/>
              <w:ind w:left="418" w:right="1086"/>
              <w:rPr>
                <w:rFonts w:eastAsia="Calibri Light" w:cstheme="minorHAnsi"/>
              </w:rPr>
            </w:pPr>
            <w:r w:rsidRPr="00472CA2">
              <w:rPr>
                <w:rFonts w:cstheme="minorHAnsi"/>
                <w:spacing w:val="-1"/>
              </w:rPr>
              <w:t>20,000</w:t>
            </w:r>
          </w:p>
        </w:tc>
      </w:tr>
      <w:tr w:rsidR="000D1FFE" w:rsidRPr="00472CA2" w14:paraId="4F9B3E99"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16DFC1D7"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MIPIM</w:t>
            </w:r>
            <w:r w:rsidRPr="00472CA2">
              <w:rPr>
                <w:rFonts w:cstheme="minorHAnsi"/>
                <w:spacing w:val="1"/>
              </w:rPr>
              <w:t xml:space="preserve"> </w:t>
            </w:r>
            <w:r w:rsidRPr="00472CA2">
              <w:rPr>
                <w:rFonts w:cstheme="minorHAnsi"/>
                <w:spacing w:val="-2"/>
              </w:rPr>
              <w:t>passes</w:t>
            </w:r>
            <w:r w:rsidR="00286C8C" w:rsidRPr="00472CA2">
              <w:rPr>
                <w:rFonts w:cstheme="minorHAnsi"/>
                <w:spacing w:val="-2"/>
              </w:rPr>
              <w:t xml:space="preserve"> x 5</w:t>
            </w:r>
          </w:p>
        </w:tc>
        <w:tc>
          <w:tcPr>
            <w:tcW w:w="2268" w:type="dxa"/>
            <w:tcBorders>
              <w:top w:val="single" w:sz="5" w:space="0" w:color="000000"/>
              <w:left w:val="single" w:sz="5" w:space="0" w:color="000000"/>
              <w:bottom w:val="single" w:sz="5" w:space="0" w:color="000000"/>
              <w:right w:val="single" w:sz="5" w:space="0" w:color="000000"/>
            </w:tcBorders>
          </w:tcPr>
          <w:p w14:paraId="211C23EF" w14:textId="59AF5BB9" w:rsidR="000D1FFE" w:rsidRPr="00472CA2" w:rsidRDefault="00B4588B" w:rsidP="00B4588B">
            <w:pPr>
              <w:pStyle w:val="TableParagraph"/>
              <w:spacing w:line="267" w:lineRule="exact"/>
              <w:ind w:right="1086"/>
              <w:jc w:val="center"/>
              <w:rPr>
                <w:rFonts w:eastAsia="Calibri Light" w:cstheme="minorHAnsi"/>
              </w:rPr>
            </w:pPr>
            <w:r w:rsidRPr="00472CA2">
              <w:rPr>
                <w:rFonts w:cstheme="minorHAnsi"/>
                <w:spacing w:val="-1"/>
              </w:rPr>
              <w:t xml:space="preserve">        </w:t>
            </w:r>
            <w:r w:rsidR="000D1FFE" w:rsidRPr="00472CA2">
              <w:rPr>
                <w:rFonts w:cstheme="minorHAnsi"/>
                <w:spacing w:val="-1"/>
              </w:rPr>
              <w:t>4</w:t>
            </w:r>
            <w:r w:rsidRPr="00472CA2">
              <w:rPr>
                <w:rFonts w:cstheme="minorHAnsi"/>
                <w:spacing w:val="-1"/>
              </w:rPr>
              <w:t>,000</w:t>
            </w:r>
          </w:p>
        </w:tc>
      </w:tr>
      <w:tr w:rsidR="000D1FFE" w:rsidRPr="00472CA2" w14:paraId="381E5507"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11BD44F5"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Marketing</w:t>
            </w:r>
            <w:r w:rsidRPr="00472CA2">
              <w:rPr>
                <w:rFonts w:cstheme="minorHAnsi"/>
              </w:rPr>
              <w:t xml:space="preserve"> </w:t>
            </w:r>
            <w:r w:rsidRPr="00472CA2">
              <w:rPr>
                <w:rFonts w:cstheme="minorHAnsi"/>
                <w:spacing w:val="-1"/>
              </w:rPr>
              <w:t>Cheshire</w:t>
            </w:r>
            <w:r w:rsidRPr="00472CA2">
              <w:rPr>
                <w:rFonts w:cstheme="minorHAnsi"/>
              </w:rPr>
              <w:t xml:space="preserve"> </w:t>
            </w:r>
            <w:r w:rsidRPr="00472CA2">
              <w:rPr>
                <w:rFonts w:cstheme="minorHAnsi"/>
                <w:spacing w:val="-1"/>
              </w:rPr>
              <w:t>support</w:t>
            </w:r>
          </w:p>
        </w:tc>
        <w:tc>
          <w:tcPr>
            <w:tcW w:w="2268" w:type="dxa"/>
            <w:tcBorders>
              <w:top w:val="single" w:sz="5" w:space="0" w:color="000000"/>
              <w:left w:val="single" w:sz="5" w:space="0" w:color="000000"/>
              <w:bottom w:val="single" w:sz="5" w:space="0" w:color="000000"/>
              <w:right w:val="single" w:sz="5" w:space="0" w:color="000000"/>
            </w:tcBorders>
          </w:tcPr>
          <w:p w14:paraId="250B2886" w14:textId="77777777" w:rsidR="000D1FFE" w:rsidRPr="00472CA2" w:rsidRDefault="000D1FFE" w:rsidP="00B4588B">
            <w:pPr>
              <w:pStyle w:val="TableParagraph"/>
              <w:spacing w:line="267" w:lineRule="exact"/>
              <w:ind w:left="418" w:right="1086"/>
              <w:rPr>
                <w:rFonts w:eastAsia="Calibri Light" w:cstheme="minorHAnsi"/>
              </w:rPr>
            </w:pPr>
            <w:r w:rsidRPr="00472CA2">
              <w:rPr>
                <w:rFonts w:cstheme="minorHAnsi"/>
                <w:spacing w:val="-1"/>
              </w:rPr>
              <w:t>16,000</w:t>
            </w:r>
          </w:p>
        </w:tc>
      </w:tr>
      <w:tr w:rsidR="000D1FFE" w:rsidRPr="00472CA2" w14:paraId="64BC69B6"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7EB0B7CB"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Promotional materials/events</w:t>
            </w:r>
          </w:p>
        </w:tc>
        <w:tc>
          <w:tcPr>
            <w:tcW w:w="2268" w:type="dxa"/>
            <w:tcBorders>
              <w:top w:val="single" w:sz="5" w:space="0" w:color="000000"/>
              <w:left w:val="single" w:sz="5" w:space="0" w:color="000000"/>
              <w:bottom w:val="single" w:sz="5" w:space="0" w:color="000000"/>
              <w:right w:val="single" w:sz="5" w:space="0" w:color="000000"/>
            </w:tcBorders>
          </w:tcPr>
          <w:p w14:paraId="5C87E72C" w14:textId="6CFB7D7F" w:rsidR="000D1FFE" w:rsidRPr="00472CA2" w:rsidRDefault="00B4588B" w:rsidP="00B4588B">
            <w:pPr>
              <w:pStyle w:val="TableParagraph"/>
              <w:spacing w:line="267" w:lineRule="exact"/>
              <w:ind w:right="1086"/>
              <w:rPr>
                <w:rFonts w:eastAsia="Calibri Light" w:cstheme="minorHAnsi"/>
              </w:rPr>
            </w:pPr>
            <w:r w:rsidRPr="00472CA2">
              <w:rPr>
                <w:rFonts w:cstheme="minorHAnsi"/>
                <w:spacing w:val="-1"/>
              </w:rPr>
              <w:t xml:space="preserve">    </w:t>
            </w:r>
            <w:r w:rsidR="00DD1A52">
              <w:rPr>
                <w:rFonts w:cstheme="minorHAnsi"/>
                <w:spacing w:val="-1"/>
              </w:rPr>
              <w:t xml:space="preserve"> </w:t>
            </w:r>
            <w:r w:rsidRPr="00472CA2">
              <w:rPr>
                <w:rFonts w:cstheme="minorHAnsi"/>
                <w:spacing w:val="-1"/>
              </w:rPr>
              <w:t xml:space="preserve">      </w:t>
            </w:r>
            <w:r w:rsidR="000D1FFE" w:rsidRPr="00472CA2">
              <w:rPr>
                <w:rFonts w:cstheme="minorHAnsi"/>
                <w:spacing w:val="-1"/>
              </w:rPr>
              <w:t>6,000</w:t>
            </w:r>
          </w:p>
        </w:tc>
      </w:tr>
      <w:tr w:rsidR="000D1FFE" w:rsidRPr="00472CA2" w14:paraId="138EC69A" w14:textId="77777777" w:rsidTr="00B4588B">
        <w:trPr>
          <w:trHeight w:hRule="exact" w:val="278"/>
        </w:trPr>
        <w:tc>
          <w:tcPr>
            <w:tcW w:w="5994" w:type="dxa"/>
            <w:tcBorders>
              <w:top w:val="single" w:sz="5" w:space="0" w:color="000000"/>
              <w:left w:val="single" w:sz="5" w:space="0" w:color="000000"/>
              <w:bottom w:val="single" w:sz="5" w:space="0" w:color="000000"/>
              <w:right w:val="single" w:sz="5" w:space="0" w:color="000000"/>
            </w:tcBorders>
          </w:tcPr>
          <w:p w14:paraId="2B304615" w14:textId="77777777" w:rsidR="000D1FFE" w:rsidRPr="00472CA2" w:rsidRDefault="000D1FFE" w:rsidP="00B4588B">
            <w:pPr>
              <w:pStyle w:val="TableParagraph"/>
              <w:spacing w:line="267" w:lineRule="exact"/>
              <w:ind w:left="99" w:right="1086"/>
              <w:rPr>
                <w:rFonts w:eastAsia="Calibri Light" w:cstheme="minorHAnsi"/>
              </w:rPr>
            </w:pPr>
            <w:r w:rsidRPr="00472CA2">
              <w:rPr>
                <w:rFonts w:cstheme="minorHAnsi"/>
                <w:spacing w:val="-1"/>
              </w:rPr>
              <w:t>Flights</w:t>
            </w:r>
            <w:r w:rsidRPr="00472CA2">
              <w:rPr>
                <w:rFonts w:cstheme="minorHAnsi"/>
              </w:rPr>
              <w:t xml:space="preserve"> </w:t>
            </w:r>
            <w:r w:rsidRPr="00472CA2">
              <w:rPr>
                <w:rFonts w:cstheme="minorHAnsi"/>
                <w:spacing w:val="-1"/>
              </w:rPr>
              <w:t>and</w:t>
            </w:r>
            <w:r w:rsidRPr="00472CA2">
              <w:rPr>
                <w:rFonts w:cstheme="minorHAnsi"/>
              </w:rPr>
              <w:t xml:space="preserve"> </w:t>
            </w:r>
            <w:r w:rsidRPr="00472CA2">
              <w:rPr>
                <w:rFonts w:cstheme="minorHAnsi"/>
                <w:spacing w:val="-2"/>
              </w:rPr>
              <w:t>accommodation</w:t>
            </w:r>
          </w:p>
        </w:tc>
        <w:tc>
          <w:tcPr>
            <w:tcW w:w="2268" w:type="dxa"/>
            <w:tcBorders>
              <w:top w:val="single" w:sz="5" w:space="0" w:color="000000"/>
              <w:left w:val="single" w:sz="5" w:space="0" w:color="000000"/>
              <w:bottom w:val="single" w:sz="5" w:space="0" w:color="000000"/>
              <w:right w:val="single" w:sz="5" w:space="0" w:color="000000"/>
            </w:tcBorders>
          </w:tcPr>
          <w:p w14:paraId="75FD5ABC" w14:textId="77777777" w:rsidR="000D1FFE" w:rsidRPr="00472CA2" w:rsidRDefault="000D1FFE" w:rsidP="00B4588B">
            <w:pPr>
              <w:pStyle w:val="TableParagraph"/>
              <w:spacing w:line="267" w:lineRule="exact"/>
              <w:ind w:left="418" w:right="1086"/>
              <w:rPr>
                <w:rFonts w:eastAsia="Calibri Light" w:cstheme="minorHAnsi"/>
              </w:rPr>
            </w:pPr>
            <w:r w:rsidRPr="00472CA2">
              <w:rPr>
                <w:rFonts w:cstheme="minorHAnsi"/>
                <w:spacing w:val="-1"/>
              </w:rPr>
              <w:t>10,000</w:t>
            </w:r>
          </w:p>
        </w:tc>
      </w:tr>
      <w:tr w:rsidR="000D1FFE" w:rsidRPr="00472CA2" w14:paraId="1D33A36C" w14:textId="77777777" w:rsidTr="00B4588B">
        <w:trPr>
          <w:trHeight w:hRule="exact" w:val="281"/>
        </w:trPr>
        <w:tc>
          <w:tcPr>
            <w:tcW w:w="5994" w:type="dxa"/>
            <w:tcBorders>
              <w:top w:val="single" w:sz="5" w:space="0" w:color="000000"/>
              <w:left w:val="single" w:sz="5" w:space="0" w:color="000000"/>
              <w:bottom w:val="single" w:sz="5" w:space="0" w:color="000000"/>
              <w:right w:val="single" w:sz="5" w:space="0" w:color="000000"/>
            </w:tcBorders>
          </w:tcPr>
          <w:p w14:paraId="6765AF6D" w14:textId="77777777" w:rsidR="000D1FFE" w:rsidRPr="00472CA2" w:rsidRDefault="000D1FFE" w:rsidP="00B4588B">
            <w:pPr>
              <w:pStyle w:val="TableParagraph"/>
              <w:spacing w:line="267" w:lineRule="exact"/>
              <w:ind w:left="99" w:right="1086"/>
              <w:rPr>
                <w:rFonts w:eastAsia="Calibri" w:cstheme="minorHAnsi"/>
              </w:rPr>
            </w:pPr>
            <w:r w:rsidRPr="00472CA2">
              <w:rPr>
                <w:rFonts w:cstheme="minorHAnsi"/>
                <w:b/>
                <w:spacing w:val="-1"/>
              </w:rPr>
              <w:t>Total</w:t>
            </w:r>
          </w:p>
        </w:tc>
        <w:tc>
          <w:tcPr>
            <w:tcW w:w="2268" w:type="dxa"/>
            <w:tcBorders>
              <w:top w:val="single" w:sz="5" w:space="0" w:color="000000"/>
              <w:left w:val="single" w:sz="5" w:space="0" w:color="000000"/>
              <w:bottom w:val="single" w:sz="5" w:space="0" w:color="000000"/>
              <w:right w:val="single" w:sz="5" w:space="0" w:color="000000"/>
            </w:tcBorders>
          </w:tcPr>
          <w:p w14:paraId="4307CC41" w14:textId="4444DA7D" w:rsidR="000D1FFE" w:rsidRPr="00472CA2" w:rsidRDefault="00286C8C" w:rsidP="00B4588B">
            <w:pPr>
              <w:pStyle w:val="TableParagraph"/>
              <w:spacing w:line="267" w:lineRule="exact"/>
              <w:ind w:left="416" w:right="1086"/>
              <w:rPr>
                <w:rFonts w:eastAsia="Calibri" w:cstheme="minorHAnsi"/>
              </w:rPr>
            </w:pPr>
            <w:r w:rsidRPr="00472CA2">
              <w:rPr>
                <w:rFonts w:cstheme="minorHAnsi"/>
                <w:b/>
                <w:spacing w:val="-1"/>
              </w:rPr>
              <w:t>81</w:t>
            </w:r>
            <w:r w:rsidR="00B4588B" w:rsidRPr="00472CA2">
              <w:rPr>
                <w:rFonts w:cstheme="minorHAnsi"/>
                <w:b/>
                <w:spacing w:val="-1"/>
              </w:rPr>
              <w:t>,</w:t>
            </w:r>
            <w:r w:rsidRPr="00472CA2">
              <w:rPr>
                <w:rFonts w:cstheme="minorHAnsi"/>
                <w:b/>
                <w:spacing w:val="-1"/>
              </w:rPr>
              <w:t>000</w:t>
            </w:r>
          </w:p>
        </w:tc>
      </w:tr>
    </w:tbl>
    <w:p w14:paraId="6111167D" w14:textId="77777777" w:rsidR="000D1FFE" w:rsidRPr="00472CA2" w:rsidRDefault="000D1FFE" w:rsidP="00B4588B">
      <w:pPr>
        <w:spacing w:before="5"/>
        <w:ind w:right="1086"/>
        <w:rPr>
          <w:rFonts w:eastAsia="Calibri Light" w:cstheme="minorHAnsi"/>
        </w:rPr>
      </w:pPr>
    </w:p>
    <w:p w14:paraId="6BA46244" w14:textId="77777777" w:rsidR="00472CA2" w:rsidRPr="00472CA2" w:rsidRDefault="00472CA2" w:rsidP="00B4588B">
      <w:pPr>
        <w:spacing w:line="259" w:lineRule="auto"/>
        <w:ind w:right="1086"/>
        <w:rPr>
          <w:rFonts w:cstheme="minorHAnsi"/>
        </w:rPr>
      </w:pPr>
    </w:p>
    <w:p w14:paraId="63335179" w14:textId="4FAE92B4" w:rsidR="00286C8C" w:rsidRPr="00472CA2" w:rsidRDefault="001865CB" w:rsidP="00B4588B">
      <w:pPr>
        <w:spacing w:line="259" w:lineRule="auto"/>
        <w:ind w:left="567" w:right="1086"/>
        <w:jc w:val="both"/>
        <w:rPr>
          <w:rFonts w:cstheme="minorHAnsi"/>
        </w:rPr>
        <w:sectPr w:rsidR="00286C8C" w:rsidRPr="00472CA2">
          <w:footerReference w:type="default" r:id="rId7"/>
          <w:pgSz w:w="12240" w:h="15840"/>
          <w:pgMar w:top="1400" w:right="960" w:bottom="1720" w:left="980" w:header="0" w:footer="1536" w:gutter="0"/>
          <w:cols w:space="720"/>
        </w:sectPr>
      </w:pPr>
      <w:r w:rsidRPr="00472CA2">
        <w:rPr>
          <w:rFonts w:cstheme="minorHAnsi"/>
        </w:rPr>
        <w:t xml:space="preserve">The LEP would be asked to underwrite £80k but we would expect the total bill to the LEP be very similar to and ideally slightly less to this year with any extra spend being sanctioned by the new partnership. </w:t>
      </w:r>
    </w:p>
    <w:p w14:paraId="42C97370" w14:textId="15BAD777" w:rsidR="000D1FFE" w:rsidRPr="00F55EB6" w:rsidRDefault="000D1FFE" w:rsidP="00B4588B">
      <w:pPr>
        <w:pStyle w:val="Heading1"/>
        <w:numPr>
          <w:ilvl w:val="0"/>
          <w:numId w:val="4"/>
        </w:numPr>
        <w:tabs>
          <w:tab w:val="left" w:pos="526"/>
        </w:tabs>
        <w:spacing w:before="39"/>
        <w:ind w:left="525" w:right="1086" w:hanging="425"/>
        <w:jc w:val="left"/>
        <w:rPr>
          <w:rFonts w:asciiTheme="minorHAnsi" w:hAnsiTheme="minorHAnsi" w:cstheme="minorHAnsi"/>
          <w:b w:val="0"/>
          <w:bCs w:val="0"/>
        </w:rPr>
      </w:pPr>
      <w:r w:rsidRPr="00472CA2">
        <w:rPr>
          <w:rFonts w:asciiTheme="minorHAnsi" w:hAnsiTheme="minorHAnsi" w:cstheme="minorHAnsi"/>
          <w:spacing w:val="-1"/>
        </w:rPr>
        <w:lastRenderedPageBreak/>
        <w:t>Risks</w:t>
      </w:r>
    </w:p>
    <w:p w14:paraId="3BE8AA00" w14:textId="77777777" w:rsidR="00F55EB6" w:rsidRPr="00472CA2" w:rsidRDefault="00F55EB6" w:rsidP="00F55EB6">
      <w:pPr>
        <w:pStyle w:val="Heading1"/>
        <w:tabs>
          <w:tab w:val="left" w:pos="526"/>
        </w:tabs>
        <w:spacing w:before="39"/>
        <w:ind w:right="1086"/>
        <w:jc w:val="right"/>
        <w:rPr>
          <w:rFonts w:asciiTheme="minorHAnsi" w:hAnsiTheme="minorHAnsi" w:cstheme="minorHAnsi"/>
          <w:b w:val="0"/>
          <w:bCs w:val="0"/>
        </w:rPr>
      </w:pPr>
    </w:p>
    <w:tbl>
      <w:tblPr>
        <w:tblStyle w:val="TableGrid1"/>
        <w:tblW w:w="0" w:type="auto"/>
        <w:tblInd w:w="560" w:type="dxa"/>
        <w:tblLook w:val="04A0" w:firstRow="1" w:lastRow="0" w:firstColumn="1" w:lastColumn="0" w:noHBand="0" w:noVBand="1"/>
      </w:tblPr>
      <w:tblGrid>
        <w:gridCol w:w="2554"/>
        <w:gridCol w:w="3603"/>
        <w:gridCol w:w="3006"/>
      </w:tblGrid>
      <w:tr w:rsidR="00F55EB6" w:rsidRPr="00F55EB6" w14:paraId="366621E6" w14:textId="77777777" w:rsidTr="00F55EB6">
        <w:tc>
          <w:tcPr>
            <w:tcW w:w="2554" w:type="dxa"/>
          </w:tcPr>
          <w:p w14:paraId="40D7272B" w14:textId="77777777" w:rsidR="00F55EB6" w:rsidRPr="00F55EB6" w:rsidRDefault="00F55EB6" w:rsidP="00F55EB6">
            <w:pPr>
              <w:widowControl/>
              <w:rPr>
                <w:lang w:val="en-GB"/>
              </w:rPr>
            </w:pPr>
            <w:r w:rsidRPr="00F55EB6">
              <w:rPr>
                <w:rFonts w:cstheme="minorHAnsi"/>
                <w:spacing w:val="-1"/>
                <w:lang w:val="en-GB"/>
              </w:rPr>
              <w:t>Overspend</w:t>
            </w:r>
            <w:r w:rsidRPr="00F55EB6">
              <w:rPr>
                <w:rFonts w:cstheme="minorHAnsi"/>
                <w:lang w:val="en-GB"/>
              </w:rPr>
              <w:t xml:space="preserve"> </w:t>
            </w:r>
            <w:r w:rsidRPr="00F55EB6">
              <w:rPr>
                <w:rFonts w:cstheme="minorHAnsi"/>
                <w:spacing w:val="-1"/>
                <w:lang w:val="en-GB"/>
              </w:rPr>
              <w:t>against</w:t>
            </w:r>
            <w:r w:rsidRPr="00F55EB6">
              <w:rPr>
                <w:rFonts w:cstheme="minorHAnsi"/>
                <w:spacing w:val="-3"/>
                <w:lang w:val="en-GB"/>
              </w:rPr>
              <w:t xml:space="preserve"> </w:t>
            </w:r>
            <w:r w:rsidRPr="00F55EB6">
              <w:rPr>
                <w:rFonts w:cstheme="minorHAnsi"/>
                <w:spacing w:val="-1"/>
                <w:lang w:val="en-GB"/>
              </w:rPr>
              <w:t>MIPIM</w:t>
            </w:r>
            <w:r w:rsidRPr="00F55EB6">
              <w:rPr>
                <w:rFonts w:cstheme="minorHAnsi"/>
                <w:spacing w:val="30"/>
                <w:lang w:val="en-GB"/>
              </w:rPr>
              <w:t xml:space="preserve"> </w:t>
            </w:r>
            <w:r w:rsidRPr="00F55EB6">
              <w:rPr>
                <w:rFonts w:cstheme="minorHAnsi"/>
                <w:spacing w:val="-1"/>
                <w:lang w:val="en-GB"/>
              </w:rPr>
              <w:t>budget</w:t>
            </w:r>
          </w:p>
        </w:tc>
        <w:tc>
          <w:tcPr>
            <w:tcW w:w="3603" w:type="dxa"/>
          </w:tcPr>
          <w:p w14:paraId="19067377" w14:textId="77777777" w:rsidR="00F55EB6" w:rsidRPr="00F55EB6" w:rsidRDefault="00F55EB6" w:rsidP="00F55EB6">
            <w:pPr>
              <w:widowControl/>
              <w:rPr>
                <w:lang w:val="en-GB"/>
              </w:rPr>
            </w:pPr>
            <w:r w:rsidRPr="00F55EB6">
              <w:rPr>
                <w:lang w:val="en-GB"/>
              </w:rPr>
              <w:t>Would directly impact on the LEP’s budget, other marketing activities would need to be cut back</w:t>
            </w:r>
          </w:p>
        </w:tc>
        <w:tc>
          <w:tcPr>
            <w:tcW w:w="3006" w:type="dxa"/>
          </w:tcPr>
          <w:p w14:paraId="34B30DFD" w14:textId="2C320018" w:rsidR="00F55EB6" w:rsidRDefault="00F55EB6" w:rsidP="00F55EB6">
            <w:pPr>
              <w:widowControl/>
              <w:rPr>
                <w:rFonts w:cstheme="minorHAnsi"/>
                <w:spacing w:val="-1"/>
                <w:lang w:val="en-GB"/>
              </w:rPr>
            </w:pPr>
            <w:r w:rsidRPr="00F55EB6">
              <w:rPr>
                <w:rFonts w:cstheme="minorHAnsi"/>
                <w:spacing w:val="-1"/>
                <w:lang w:val="en-GB"/>
              </w:rPr>
              <w:t>The experience of</w:t>
            </w:r>
            <w:r w:rsidRPr="00F55EB6">
              <w:rPr>
                <w:rFonts w:cstheme="minorHAnsi"/>
                <w:lang w:val="en-GB"/>
              </w:rPr>
              <w:t xml:space="preserve"> </w:t>
            </w:r>
            <w:r w:rsidRPr="00F55EB6">
              <w:rPr>
                <w:rFonts w:cstheme="minorHAnsi"/>
                <w:spacing w:val="-1"/>
                <w:lang w:val="en-GB"/>
              </w:rPr>
              <w:t>MIPIM in 2017 and 2018</w:t>
            </w:r>
            <w:r w:rsidRPr="00F55EB6">
              <w:rPr>
                <w:rFonts w:cstheme="minorHAnsi"/>
                <w:spacing w:val="25"/>
                <w:lang w:val="en-GB"/>
              </w:rPr>
              <w:t xml:space="preserve"> </w:t>
            </w:r>
            <w:r w:rsidRPr="00F55EB6">
              <w:rPr>
                <w:rFonts w:cstheme="minorHAnsi"/>
                <w:spacing w:val="-1"/>
                <w:lang w:val="en-GB"/>
              </w:rPr>
              <w:t>provides</w:t>
            </w:r>
            <w:r w:rsidRPr="00F55EB6">
              <w:rPr>
                <w:rFonts w:cstheme="minorHAnsi"/>
                <w:lang w:val="en-GB"/>
              </w:rPr>
              <w:t xml:space="preserve"> a </w:t>
            </w:r>
            <w:r w:rsidRPr="00F55EB6">
              <w:rPr>
                <w:rFonts w:cstheme="minorHAnsi"/>
                <w:spacing w:val="-2"/>
                <w:lang w:val="en-GB"/>
              </w:rPr>
              <w:t xml:space="preserve">good </w:t>
            </w:r>
            <w:r w:rsidRPr="00F55EB6">
              <w:rPr>
                <w:rFonts w:cstheme="minorHAnsi"/>
                <w:spacing w:val="-1"/>
                <w:lang w:val="en-GB"/>
              </w:rPr>
              <w:t xml:space="preserve">guide </w:t>
            </w:r>
            <w:r w:rsidRPr="00F55EB6">
              <w:rPr>
                <w:rFonts w:cstheme="minorHAnsi"/>
                <w:lang w:val="en-GB"/>
              </w:rPr>
              <w:t xml:space="preserve">to </w:t>
            </w:r>
            <w:r w:rsidRPr="00F55EB6">
              <w:rPr>
                <w:rFonts w:cstheme="minorHAnsi"/>
                <w:spacing w:val="-2"/>
                <w:lang w:val="en-GB"/>
              </w:rPr>
              <w:t>likely</w:t>
            </w:r>
            <w:r w:rsidRPr="00F55EB6">
              <w:rPr>
                <w:rFonts w:cstheme="minorHAnsi"/>
                <w:spacing w:val="33"/>
                <w:lang w:val="en-GB"/>
              </w:rPr>
              <w:t xml:space="preserve"> </w:t>
            </w:r>
            <w:r w:rsidRPr="00F55EB6">
              <w:rPr>
                <w:rFonts w:cstheme="minorHAnsi"/>
                <w:spacing w:val="-1"/>
                <w:lang w:val="en-GB"/>
              </w:rPr>
              <w:t>costs</w:t>
            </w:r>
            <w:r w:rsidRPr="00F55EB6">
              <w:rPr>
                <w:rFonts w:cstheme="minorHAnsi"/>
                <w:lang w:val="en-GB"/>
              </w:rPr>
              <w:t xml:space="preserve"> </w:t>
            </w:r>
            <w:r w:rsidRPr="00F55EB6">
              <w:rPr>
                <w:rFonts w:cstheme="minorHAnsi"/>
                <w:spacing w:val="-2"/>
                <w:lang w:val="en-GB"/>
              </w:rPr>
              <w:t>and</w:t>
            </w:r>
            <w:r w:rsidRPr="00F55EB6">
              <w:rPr>
                <w:rFonts w:cstheme="minorHAnsi"/>
                <w:lang w:val="en-GB"/>
              </w:rPr>
              <w:t xml:space="preserve"> </w:t>
            </w:r>
            <w:r w:rsidRPr="00F55EB6">
              <w:rPr>
                <w:rFonts w:cstheme="minorHAnsi"/>
                <w:spacing w:val="-1"/>
                <w:lang w:val="en-GB"/>
              </w:rPr>
              <w:t>areas</w:t>
            </w:r>
            <w:r w:rsidRPr="00F55EB6">
              <w:rPr>
                <w:rFonts w:cstheme="minorHAnsi"/>
                <w:lang w:val="en-GB"/>
              </w:rPr>
              <w:t xml:space="preserve"> </w:t>
            </w:r>
            <w:r w:rsidRPr="00F55EB6">
              <w:rPr>
                <w:rFonts w:cstheme="minorHAnsi"/>
                <w:spacing w:val="-1"/>
                <w:lang w:val="en-GB"/>
              </w:rPr>
              <w:t>where</w:t>
            </w:r>
            <w:r w:rsidRPr="00F55EB6">
              <w:rPr>
                <w:rFonts w:cstheme="minorHAnsi"/>
                <w:lang w:val="en-GB"/>
              </w:rPr>
              <w:t xml:space="preserve"> </w:t>
            </w:r>
            <w:r w:rsidRPr="00F55EB6">
              <w:rPr>
                <w:rFonts w:cstheme="minorHAnsi"/>
                <w:spacing w:val="-1"/>
                <w:lang w:val="en-GB"/>
              </w:rPr>
              <w:t>cost</w:t>
            </w:r>
            <w:r w:rsidRPr="00F55EB6">
              <w:rPr>
                <w:rFonts w:cstheme="minorHAnsi"/>
                <w:spacing w:val="30"/>
                <w:lang w:val="en-GB"/>
              </w:rPr>
              <w:t xml:space="preserve"> </w:t>
            </w:r>
            <w:r w:rsidRPr="00F55EB6">
              <w:rPr>
                <w:rFonts w:cstheme="minorHAnsi"/>
                <w:spacing w:val="-1"/>
                <w:lang w:val="en-GB"/>
              </w:rPr>
              <w:t>savings</w:t>
            </w:r>
            <w:r w:rsidRPr="00F55EB6">
              <w:rPr>
                <w:rFonts w:cstheme="minorHAnsi"/>
                <w:lang w:val="en-GB"/>
              </w:rPr>
              <w:t xml:space="preserve"> </w:t>
            </w:r>
            <w:r w:rsidRPr="00F55EB6">
              <w:rPr>
                <w:rFonts w:cstheme="minorHAnsi"/>
                <w:spacing w:val="-1"/>
                <w:lang w:val="en-GB"/>
              </w:rPr>
              <w:t>can</w:t>
            </w:r>
            <w:r w:rsidRPr="00F55EB6">
              <w:rPr>
                <w:rFonts w:cstheme="minorHAnsi"/>
                <w:spacing w:val="-3"/>
                <w:lang w:val="en-GB"/>
              </w:rPr>
              <w:t xml:space="preserve"> </w:t>
            </w:r>
            <w:r w:rsidRPr="00F55EB6">
              <w:rPr>
                <w:rFonts w:cstheme="minorHAnsi"/>
                <w:lang w:val="en-GB"/>
              </w:rPr>
              <w:t>be</w:t>
            </w:r>
            <w:r w:rsidRPr="00F55EB6">
              <w:rPr>
                <w:rFonts w:cstheme="minorHAnsi"/>
                <w:spacing w:val="-1"/>
                <w:lang w:val="en-GB"/>
              </w:rPr>
              <w:t xml:space="preserve"> achieved.  Tight monitoring</w:t>
            </w:r>
            <w:r w:rsidRPr="00F55EB6">
              <w:rPr>
                <w:rFonts w:eastAsia="Calibri Light" w:cstheme="minorHAnsi"/>
                <w:spacing w:val="-1"/>
                <w:lang w:val="en-GB"/>
              </w:rPr>
              <w:t xml:space="preserve"> of spend with monthly progress meetings with Marketing Cheshire to control costs</w:t>
            </w:r>
            <w:r w:rsidRPr="00F55EB6">
              <w:rPr>
                <w:rFonts w:cstheme="minorHAnsi"/>
                <w:spacing w:val="-1"/>
                <w:lang w:val="en-GB"/>
              </w:rPr>
              <w:t>.</w:t>
            </w:r>
          </w:p>
          <w:p w14:paraId="278863B7" w14:textId="4BDB3CA9" w:rsidR="00F55EB6" w:rsidRPr="00F55EB6" w:rsidRDefault="00F55EB6" w:rsidP="00F55EB6">
            <w:pPr>
              <w:widowControl/>
              <w:rPr>
                <w:lang w:val="en-GB"/>
              </w:rPr>
            </w:pPr>
          </w:p>
        </w:tc>
      </w:tr>
      <w:tr w:rsidR="00F55EB6" w:rsidRPr="00F55EB6" w14:paraId="35C47397" w14:textId="77777777" w:rsidTr="00F55EB6">
        <w:tc>
          <w:tcPr>
            <w:tcW w:w="2554" w:type="dxa"/>
          </w:tcPr>
          <w:p w14:paraId="072F33CC" w14:textId="77777777" w:rsidR="00F55EB6" w:rsidRPr="00F55EB6" w:rsidRDefault="00F55EB6" w:rsidP="00F55EB6">
            <w:pPr>
              <w:widowControl/>
              <w:rPr>
                <w:lang w:val="en-GB"/>
              </w:rPr>
            </w:pPr>
            <w:r w:rsidRPr="00F55EB6">
              <w:rPr>
                <w:lang w:val="en-GB"/>
              </w:rPr>
              <w:t>Failure to attract necessary sponsorship</w:t>
            </w:r>
          </w:p>
        </w:tc>
        <w:tc>
          <w:tcPr>
            <w:tcW w:w="3603" w:type="dxa"/>
          </w:tcPr>
          <w:p w14:paraId="38E2D846" w14:textId="77777777" w:rsidR="00F55EB6" w:rsidRPr="00F55EB6" w:rsidRDefault="00F55EB6" w:rsidP="00F55EB6">
            <w:pPr>
              <w:widowControl/>
              <w:rPr>
                <w:lang w:val="en-GB"/>
              </w:rPr>
            </w:pPr>
            <w:r w:rsidRPr="00F55EB6">
              <w:rPr>
                <w:lang w:val="en-GB"/>
              </w:rPr>
              <w:t>Would directly impact on the LEP’s budget, other marketing activities would need to be cut back</w:t>
            </w:r>
          </w:p>
        </w:tc>
        <w:tc>
          <w:tcPr>
            <w:tcW w:w="3006" w:type="dxa"/>
          </w:tcPr>
          <w:p w14:paraId="4A501CB2" w14:textId="77777777" w:rsidR="00F55EB6" w:rsidRDefault="00F55EB6" w:rsidP="00F55EB6">
            <w:pPr>
              <w:widowControl/>
              <w:rPr>
                <w:lang w:val="en-GB"/>
              </w:rPr>
            </w:pPr>
            <w:r w:rsidRPr="00F55EB6">
              <w:rPr>
                <w:lang w:val="en-GB"/>
              </w:rPr>
              <w:t xml:space="preserve">Starting from a base of existing sponsors from 2018, who have expressed willingness to support next year’s event, plus </w:t>
            </w:r>
            <w:proofErr w:type="gramStart"/>
            <w:r w:rsidRPr="00F55EB6">
              <w:rPr>
                <w:lang w:val="en-GB"/>
              </w:rPr>
              <w:t>a number of</w:t>
            </w:r>
            <w:proofErr w:type="gramEnd"/>
            <w:r w:rsidRPr="00F55EB6">
              <w:rPr>
                <w:lang w:val="en-GB"/>
              </w:rPr>
              <w:t xml:space="preserve"> new potential sponsors identified.  Tight monitoring of sponsorships with monthly progress meetings.</w:t>
            </w:r>
          </w:p>
          <w:p w14:paraId="718FD3FD" w14:textId="542C80A5" w:rsidR="00F55EB6" w:rsidRPr="00F55EB6" w:rsidRDefault="00F55EB6" w:rsidP="00F55EB6">
            <w:pPr>
              <w:widowControl/>
              <w:rPr>
                <w:lang w:val="en-GB"/>
              </w:rPr>
            </w:pPr>
          </w:p>
        </w:tc>
      </w:tr>
      <w:tr w:rsidR="00F55EB6" w:rsidRPr="00F55EB6" w14:paraId="56124B31" w14:textId="77777777" w:rsidTr="00F55EB6">
        <w:tc>
          <w:tcPr>
            <w:tcW w:w="2554" w:type="dxa"/>
          </w:tcPr>
          <w:p w14:paraId="4C934A3C" w14:textId="77777777" w:rsidR="00F55EB6" w:rsidRPr="00F55EB6" w:rsidRDefault="00F55EB6" w:rsidP="00F55EB6">
            <w:pPr>
              <w:widowControl/>
              <w:rPr>
                <w:lang w:val="en-GB"/>
              </w:rPr>
            </w:pPr>
            <w:r w:rsidRPr="00F55EB6">
              <w:rPr>
                <w:lang w:val="en-GB"/>
              </w:rPr>
              <w:t>Cheshire &amp; Warrington has no new opportunities to market</w:t>
            </w:r>
          </w:p>
        </w:tc>
        <w:tc>
          <w:tcPr>
            <w:tcW w:w="3603" w:type="dxa"/>
          </w:tcPr>
          <w:p w14:paraId="4993CC98" w14:textId="77777777" w:rsidR="00F55EB6" w:rsidRPr="00F55EB6" w:rsidRDefault="00F55EB6" w:rsidP="00F55EB6">
            <w:pPr>
              <w:widowControl/>
              <w:rPr>
                <w:lang w:val="en-GB"/>
              </w:rPr>
            </w:pPr>
            <w:r w:rsidRPr="00F55EB6">
              <w:rPr>
                <w:lang w:val="en-GB"/>
              </w:rPr>
              <w:t>Could dilute message and damage Cheshire &amp; Warrington brand if we have ‘nothing new to say’</w:t>
            </w:r>
          </w:p>
        </w:tc>
        <w:tc>
          <w:tcPr>
            <w:tcW w:w="3006" w:type="dxa"/>
          </w:tcPr>
          <w:p w14:paraId="0F8326A4" w14:textId="77777777" w:rsidR="00F55EB6" w:rsidRDefault="00F55EB6" w:rsidP="00F55EB6">
            <w:pPr>
              <w:widowControl/>
              <w:rPr>
                <w:lang w:val="en-GB"/>
              </w:rPr>
            </w:pPr>
            <w:r w:rsidRPr="00F55EB6">
              <w:rPr>
                <w:lang w:val="en-GB"/>
              </w:rPr>
              <w:t>Interest will be particularly strong next year as MIPIM takes place two weeks before the UK formally leaves the EU.  The LEP should be well on its way to having a Local Industrial Strategy and may have a new C&amp;W branding strategy to launch</w:t>
            </w:r>
            <w:r>
              <w:rPr>
                <w:lang w:val="en-GB"/>
              </w:rPr>
              <w:t>.</w:t>
            </w:r>
          </w:p>
          <w:p w14:paraId="461CB32B" w14:textId="3A41F5E5" w:rsidR="00F55EB6" w:rsidRPr="00F55EB6" w:rsidRDefault="00F55EB6" w:rsidP="00F55EB6">
            <w:pPr>
              <w:widowControl/>
              <w:rPr>
                <w:lang w:val="en-GB"/>
              </w:rPr>
            </w:pPr>
          </w:p>
        </w:tc>
      </w:tr>
      <w:tr w:rsidR="00F55EB6" w:rsidRPr="00F55EB6" w14:paraId="5B458051" w14:textId="77777777" w:rsidTr="00F55EB6">
        <w:tc>
          <w:tcPr>
            <w:tcW w:w="2554" w:type="dxa"/>
          </w:tcPr>
          <w:p w14:paraId="16DB7716" w14:textId="77777777" w:rsidR="00F55EB6" w:rsidRPr="00F55EB6" w:rsidRDefault="00F55EB6" w:rsidP="00F55EB6">
            <w:pPr>
              <w:widowControl/>
              <w:rPr>
                <w:lang w:val="en-GB"/>
              </w:rPr>
            </w:pPr>
            <w:r w:rsidRPr="00F55EB6">
              <w:rPr>
                <w:lang w:val="en-GB"/>
              </w:rPr>
              <w:t>Not attending MIPIM</w:t>
            </w:r>
          </w:p>
        </w:tc>
        <w:tc>
          <w:tcPr>
            <w:tcW w:w="3603" w:type="dxa"/>
          </w:tcPr>
          <w:p w14:paraId="7C744A20" w14:textId="77777777" w:rsidR="00F55EB6" w:rsidRPr="00F55EB6" w:rsidRDefault="00F55EB6" w:rsidP="00F55EB6">
            <w:pPr>
              <w:widowControl/>
              <w:rPr>
                <w:lang w:val="en-GB"/>
              </w:rPr>
            </w:pPr>
            <w:r w:rsidRPr="00F55EB6">
              <w:rPr>
                <w:lang w:val="en-GB"/>
              </w:rPr>
              <w:t xml:space="preserve">Not being present at MIPIM could damage the Cheshire &amp; Warrington brand in the market and with the UK government – we could </w:t>
            </w:r>
            <w:proofErr w:type="gramStart"/>
            <w:r w:rsidRPr="00F55EB6">
              <w:rPr>
                <w:lang w:val="en-GB"/>
              </w:rPr>
              <w:t>be seen as</w:t>
            </w:r>
            <w:proofErr w:type="gramEnd"/>
            <w:r w:rsidRPr="00F55EB6">
              <w:rPr>
                <w:lang w:val="en-GB"/>
              </w:rPr>
              <w:t xml:space="preserve"> not being ‘open for business’ or serious about inward investment / development</w:t>
            </w:r>
          </w:p>
        </w:tc>
        <w:tc>
          <w:tcPr>
            <w:tcW w:w="3006" w:type="dxa"/>
          </w:tcPr>
          <w:p w14:paraId="144CA43D" w14:textId="77777777" w:rsidR="00F55EB6" w:rsidRPr="00F55EB6" w:rsidRDefault="00F55EB6" w:rsidP="00F55EB6">
            <w:pPr>
              <w:widowControl/>
              <w:rPr>
                <w:lang w:val="en-GB"/>
              </w:rPr>
            </w:pPr>
            <w:r w:rsidRPr="00F55EB6">
              <w:rPr>
                <w:lang w:val="en-GB"/>
              </w:rPr>
              <w:t>Organise additional Cheshire &amp; Warrington events in the UK (i.e. 1 large event or 2-3 smaller events). Ensure that we have new announcements / news timed for MIPIM period.</w:t>
            </w:r>
          </w:p>
        </w:tc>
      </w:tr>
    </w:tbl>
    <w:p w14:paraId="71B67115" w14:textId="7A1D1A9C" w:rsidR="00F55EB6" w:rsidRDefault="00F55EB6" w:rsidP="00F55EB6">
      <w:pPr>
        <w:widowControl/>
        <w:spacing w:after="160" w:line="259" w:lineRule="auto"/>
        <w:rPr>
          <w:lang w:val="en-GB"/>
        </w:rPr>
      </w:pPr>
    </w:p>
    <w:p w14:paraId="023D75DB" w14:textId="49F77410" w:rsidR="009B227A" w:rsidRPr="00C27387" w:rsidRDefault="009B227A" w:rsidP="00C27387">
      <w:pPr>
        <w:pStyle w:val="Heading1"/>
        <w:numPr>
          <w:ilvl w:val="0"/>
          <w:numId w:val="4"/>
        </w:numPr>
        <w:tabs>
          <w:tab w:val="left" w:pos="526"/>
        </w:tabs>
        <w:spacing w:before="39"/>
        <w:ind w:left="525" w:right="1086" w:hanging="425"/>
        <w:jc w:val="left"/>
        <w:rPr>
          <w:rFonts w:asciiTheme="minorHAnsi" w:hAnsiTheme="minorHAnsi" w:cstheme="minorHAnsi"/>
          <w:spacing w:val="-1"/>
        </w:rPr>
      </w:pPr>
      <w:r w:rsidRPr="00C27387">
        <w:rPr>
          <w:rFonts w:asciiTheme="minorHAnsi" w:hAnsiTheme="minorHAnsi" w:cstheme="minorHAnsi"/>
          <w:spacing w:val="-1"/>
        </w:rPr>
        <w:tab/>
        <w:t>Alternative options</w:t>
      </w:r>
    </w:p>
    <w:p w14:paraId="0ADEFED8" w14:textId="5A4E51CA" w:rsidR="009B227A" w:rsidRPr="009B227A" w:rsidRDefault="009B227A" w:rsidP="00C27387">
      <w:pPr>
        <w:widowControl/>
        <w:spacing w:after="160" w:line="259" w:lineRule="auto"/>
        <w:ind w:firstLine="525"/>
        <w:rPr>
          <w:lang w:val="en-GB"/>
        </w:rPr>
      </w:pPr>
      <w:r w:rsidRPr="009B227A">
        <w:rPr>
          <w:lang w:val="en-GB"/>
        </w:rPr>
        <w:t xml:space="preserve">There are </w:t>
      </w:r>
      <w:r>
        <w:rPr>
          <w:lang w:val="en-GB"/>
        </w:rPr>
        <w:t xml:space="preserve">four </w:t>
      </w:r>
      <w:r w:rsidRPr="009B227A">
        <w:rPr>
          <w:lang w:val="en-GB"/>
        </w:rPr>
        <w:t>alternative options available to the LEP:</w:t>
      </w:r>
    </w:p>
    <w:p w14:paraId="27E3655C" w14:textId="3096663D" w:rsidR="009B227A" w:rsidRDefault="009B227A" w:rsidP="00C27387">
      <w:pPr>
        <w:widowControl/>
        <w:spacing w:after="160" w:line="259" w:lineRule="auto"/>
        <w:ind w:left="525"/>
        <w:rPr>
          <w:lang w:val="en-GB"/>
        </w:rPr>
      </w:pPr>
      <w:r w:rsidRPr="009B227A">
        <w:rPr>
          <w:b/>
          <w:lang w:val="en-GB"/>
        </w:rPr>
        <w:t>Option 1: Do not attend</w:t>
      </w:r>
      <w:r w:rsidRPr="009B227A">
        <w:rPr>
          <w:lang w:val="en-GB"/>
        </w:rPr>
        <w:t xml:space="preserve"> – the LEP could choose not to attend MIPIM at all. Whilst this would save the LEP c.£40k which could be directed to other marketing activities, it would mean that Cheshire &amp; Warrington would have no presence at MIPIM whilst our competitor cities and regions would be there. </w:t>
      </w:r>
    </w:p>
    <w:p w14:paraId="757E6AA1" w14:textId="7504D25D" w:rsidR="009B227A" w:rsidRPr="009B227A" w:rsidRDefault="00C27387" w:rsidP="00C27387">
      <w:pPr>
        <w:widowControl/>
        <w:spacing w:after="160" w:line="259" w:lineRule="auto"/>
        <w:ind w:left="525"/>
        <w:rPr>
          <w:lang w:val="en-GB"/>
        </w:rPr>
      </w:pPr>
      <w:r>
        <w:rPr>
          <w:b/>
          <w:lang w:val="en-GB"/>
        </w:rPr>
        <w:lastRenderedPageBreak/>
        <w:t>O</w:t>
      </w:r>
      <w:r w:rsidR="009B227A" w:rsidRPr="009B227A">
        <w:rPr>
          <w:b/>
          <w:lang w:val="en-GB"/>
        </w:rPr>
        <w:t>ption 2: Partner with another city/region</w:t>
      </w:r>
      <w:r w:rsidR="009B227A" w:rsidRPr="009B227A">
        <w:rPr>
          <w:lang w:val="en-GB"/>
        </w:rPr>
        <w:t xml:space="preserve"> – we could partner with a neighbouring region and share a stand. Whilst this would reduce our direct costs, it would dilute the overall Cheshire &amp; Warrington brand. In addition, the practicalities of doing this would be difficult as many other regions i.e. Liverpool, Manchester, etc. are already well advanced with their MIPIM 201</w:t>
      </w:r>
      <w:r w:rsidR="00524859">
        <w:rPr>
          <w:lang w:val="en-GB"/>
        </w:rPr>
        <w:t>9</w:t>
      </w:r>
      <w:r w:rsidR="009B227A" w:rsidRPr="009B227A">
        <w:rPr>
          <w:lang w:val="en-GB"/>
        </w:rPr>
        <w:t xml:space="preserve"> plans.</w:t>
      </w:r>
      <w:r w:rsidR="00524859">
        <w:rPr>
          <w:lang w:val="en-GB"/>
        </w:rPr>
        <w:t xml:space="preserve">  There has also been relatively little appetite amongst other regions for a Northern Powerhouse.</w:t>
      </w:r>
      <w:r w:rsidR="009B227A" w:rsidRPr="009B227A">
        <w:rPr>
          <w:lang w:val="en-GB"/>
        </w:rPr>
        <w:t> </w:t>
      </w:r>
    </w:p>
    <w:p w14:paraId="4992DC17" w14:textId="6573D302" w:rsidR="009B227A" w:rsidRPr="00C27387" w:rsidRDefault="009B227A" w:rsidP="00C27387">
      <w:pPr>
        <w:widowControl/>
        <w:spacing w:after="160" w:line="259" w:lineRule="auto"/>
        <w:ind w:left="525"/>
        <w:rPr>
          <w:b/>
          <w:lang w:val="en-GB"/>
        </w:rPr>
      </w:pPr>
      <w:r w:rsidRPr="009B227A">
        <w:rPr>
          <w:b/>
          <w:lang w:val="en-GB"/>
        </w:rPr>
        <w:t>Option 3: Buy passes only</w:t>
      </w:r>
      <w:r w:rsidRPr="00C27387">
        <w:rPr>
          <w:b/>
          <w:lang w:val="en-GB"/>
        </w:rPr>
        <w:t xml:space="preserve"> - </w:t>
      </w:r>
      <w:r w:rsidRPr="00C27387">
        <w:rPr>
          <w:lang w:val="en-GB"/>
        </w:rPr>
        <w:t>we could simply buy delegates passes for a small number of LEP staff and local authority partners. This would represent a significant cost-saving to the LEP but still ensure that we were at MIPIM and able to network and undertake business development. However, we would not have a clear Cheshire &amp; Warrington presence and we would be unable to host any events. Our ability to raise the profile of the region and our brand would, therefore, be severely hampered.</w:t>
      </w:r>
    </w:p>
    <w:p w14:paraId="327B0B63" w14:textId="1B53CEDB" w:rsidR="009B227A" w:rsidRDefault="00524859" w:rsidP="00044F13">
      <w:pPr>
        <w:widowControl/>
        <w:spacing w:after="160" w:line="259" w:lineRule="auto"/>
        <w:ind w:left="525"/>
        <w:rPr>
          <w:lang w:val="en-GB"/>
        </w:rPr>
      </w:pPr>
      <w:r>
        <w:rPr>
          <w:b/>
          <w:lang w:val="en-GB"/>
        </w:rPr>
        <w:t>Options 4</w:t>
      </w:r>
      <w:r w:rsidRPr="00C27387">
        <w:rPr>
          <w:b/>
          <w:lang w:val="en-GB"/>
        </w:rPr>
        <w:t xml:space="preserve">: </w:t>
      </w:r>
      <w:r w:rsidRPr="00524859">
        <w:rPr>
          <w:b/>
          <w:lang w:val="en-GB"/>
        </w:rPr>
        <w:t>Revert to a smaller stand</w:t>
      </w:r>
      <w:r w:rsidRPr="00C27387">
        <w:rPr>
          <w:b/>
          <w:lang w:val="en-GB"/>
        </w:rPr>
        <w:t xml:space="preserve"> – </w:t>
      </w:r>
      <w:r w:rsidRPr="00C27387">
        <w:rPr>
          <w:lang w:val="en-GB"/>
        </w:rPr>
        <w:t xml:space="preserve">we could revert to a smaller stand </w:t>
      </w:r>
      <w:proofErr w:type="gramStart"/>
      <w:r w:rsidRPr="00C27387">
        <w:rPr>
          <w:lang w:val="en-GB"/>
        </w:rPr>
        <w:t>similar to</w:t>
      </w:r>
      <w:proofErr w:type="gramEnd"/>
      <w:r w:rsidRPr="00C27387">
        <w:rPr>
          <w:lang w:val="en-GB"/>
        </w:rPr>
        <w:t xml:space="preserve"> the one we had in 2017.  This would reduce the gross cost to the LEP by £</w:t>
      </w:r>
      <w:proofErr w:type="gramStart"/>
      <w:r w:rsidRPr="00C27387">
        <w:rPr>
          <w:lang w:val="en-GB"/>
        </w:rPr>
        <w:t>10k, but</w:t>
      </w:r>
      <w:proofErr w:type="gramEnd"/>
      <w:r w:rsidRPr="00C27387">
        <w:rPr>
          <w:lang w:val="en-GB"/>
        </w:rPr>
        <w:t xml:space="preserve"> would have an adverse impact on sponsorship income with the risk that the next cost to the LEP would actually increase.</w:t>
      </w:r>
    </w:p>
    <w:p w14:paraId="79336EF6" w14:textId="77777777" w:rsidR="00044F13" w:rsidRPr="00F55EB6" w:rsidRDefault="00044F13" w:rsidP="00044F13">
      <w:pPr>
        <w:widowControl/>
        <w:spacing w:after="160" w:line="259" w:lineRule="auto"/>
        <w:ind w:left="525"/>
        <w:rPr>
          <w:lang w:val="en-GB"/>
        </w:rPr>
      </w:pPr>
    </w:p>
    <w:p w14:paraId="43F6F306" w14:textId="77777777" w:rsidR="000D1FFE" w:rsidRPr="00C27387" w:rsidRDefault="000D1FFE" w:rsidP="00C27387">
      <w:pPr>
        <w:pStyle w:val="Heading1"/>
        <w:numPr>
          <w:ilvl w:val="0"/>
          <w:numId w:val="4"/>
        </w:numPr>
        <w:tabs>
          <w:tab w:val="left" w:pos="528"/>
        </w:tabs>
        <w:spacing w:before="39"/>
        <w:ind w:left="525" w:right="1086" w:hanging="425"/>
        <w:jc w:val="left"/>
        <w:rPr>
          <w:rFonts w:asciiTheme="minorHAnsi" w:hAnsiTheme="minorHAnsi" w:cstheme="minorHAnsi"/>
          <w:spacing w:val="-1"/>
        </w:rPr>
      </w:pPr>
      <w:r w:rsidRPr="00472CA2">
        <w:rPr>
          <w:rFonts w:asciiTheme="minorHAnsi" w:hAnsiTheme="minorHAnsi" w:cstheme="minorHAnsi"/>
          <w:spacing w:val="-1"/>
        </w:rPr>
        <w:t>Implementation/next</w:t>
      </w:r>
      <w:r w:rsidRPr="00C27387">
        <w:rPr>
          <w:rFonts w:asciiTheme="minorHAnsi" w:hAnsiTheme="minorHAnsi" w:cstheme="minorHAnsi"/>
          <w:spacing w:val="-1"/>
        </w:rPr>
        <w:t xml:space="preserve"> </w:t>
      </w:r>
      <w:r w:rsidRPr="00472CA2">
        <w:rPr>
          <w:rFonts w:asciiTheme="minorHAnsi" w:hAnsiTheme="minorHAnsi" w:cstheme="minorHAnsi"/>
          <w:spacing w:val="-1"/>
        </w:rPr>
        <w:t>steps</w:t>
      </w:r>
    </w:p>
    <w:p w14:paraId="7359CDB0" w14:textId="15AE48B4" w:rsidR="000D1FFE" w:rsidRPr="00472CA2" w:rsidRDefault="000D1FFE" w:rsidP="00B4588B">
      <w:pPr>
        <w:pStyle w:val="BodyText"/>
        <w:numPr>
          <w:ilvl w:val="0"/>
          <w:numId w:val="2"/>
        </w:numPr>
        <w:tabs>
          <w:tab w:val="left" w:pos="809"/>
        </w:tabs>
        <w:spacing w:before="122" w:line="259" w:lineRule="auto"/>
        <w:ind w:right="1086"/>
        <w:jc w:val="both"/>
        <w:rPr>
          <w:rFonts w:asciiTheme="minorHAnsi" w:hAnsiTheme="minorHAnsi" w:cstheme="minorHAnsi"/>
        </w:rPr>
      </w:pPr>
      <w:r w:rsidRPr="00472CA2">
        <w:rPr>
          <w:rFonts w:asciiTheme="minorHAnsi" w:hAnsiTheme="minorHAnsi" w:cstheme="minorHAnsi"/>
          <w:spacing w:val="-1"/>
        </w:rPr>
        <w:t>Securing</w:t>
      </w:r>
      <w:r w:rsidRPr="00472CA2">
        <w:rPr>
          <w:rFonts w:asciiTheme="minorHAnsi" w:hAnsiTheme="minorHAnsi" w:cstheme="minorHAnsi"/>
        </w:rPr>
        <w:t xml:space="preserve"> </w:t>
      </w:r>
      <w:r w:rsidRPr="00472CA2">
        <w:rPr>
          <w:rFonts w:asciiTheme="minorHAnsi" w:hAnsiTheme="minorHAnsi" w:cstheme="minorHAnsi"/>
          <w:spacing w:val="-1"/>
        </w:rPr>
        <w:t>the stand</w:t>
      </w:r>
      <w:r w:rsidRPr="00472CA2">
        <w:rPr>
          <w:rFonts w:asciiTheme="minorHAnsi" w:hAnsiTheme="minorHAnsi" w:cstheme="minorHAnsi"/>
          <w:spacing w:val="-2"/>
        </w:rPr>
        <w:t xml:space="preserve"> </w:t>
      </w:r>
      <w:r w:rsidRPr="00472CA2">
        <w:rPr>
          <w:rFonts w:asciiTheme="minorHAnsi" w:hAnsiTheme="minorHAnsi" w:cstheme="minorHAnsi"/>
          <w:spacing w:val="-1"/>
        </w:rPr>
        <w:t>for</w:t>
      </w:r>
      <w:r w:rsidRPr="00472CA2">
        <w:rPr>
          <w:rFonts w:asciiTheme="minorHAnsi" w:hAnsiTheme="minorHAnsi" w:cstheme="minorHAnsi"/>
          <w:spacing w:val="-2"/>
        </w:rPr>
        <w:t xml:space="preserve"> </w:t>
      </w:r>
      <w:r w:rsidRPr="00472CA2">
        <w:rPr>
          <w:rFonts w:asciiTheme="minorHAnsi" w:hAnsiTheme="minorHAnsi" w:cstheme="minorHAnsi"/>
          <w:spacing w:val="-1"/>
        </w:rPr>
        <w:t>MIPIM</w:t>
      </w:r>
      <w:r w:rsidRPr="00472CA2">
        <w:rPr>
          <w:rFonts w:asciiTheme="minorHAnsi" w:hAnsiTheme="minorHAnsi" w:cstheme="minorHAnsi"/>
          <w:spacing w:val="1"/>
        </w:rPr>
        <w:t xml:space="preserve"> </w:t>
      </w:r>
      <w:r w:rsidRPr="00472CA2">
        <w:rPr>
          <w:rFonts w:asciiTheme="minorHAnsi" w:hAnsiTheme="minorHAnsi" w:cstheme="minorHAnsi"/>
          <w:spacing w:val="-1"/>
        </w:rPr>
        <w:t>201</w:t>
      </w:r>
      <w:r w:rsidR="00F55EB6">
        <w:rPr>
          <w:rFonts w:asciiTheme="minorHAnsi" w:hAnsiTheme="minorHAnsi" w:cstheme="minorHAnsi"/>
          <w:spacing w:val="-1"/>
        </w:rPr>
        <w:t>9</w:t>
      </w:r>
      <w:r w:rsidRPr="00472CA2">
        <w:rPr>
          <w:rFonts w:asciiTheme="minorHAnsi" w:hAnsiTheme="minorHAnsi" w:cstheme="minorHAnsi"/>
          <w:spacing w:val="-1"/>
        </w:rPr>
        <w:t xml:space="preserve"> </w:t>
      </w:r>
      <w:r w:rsidRPr="00472CA2">
        <w:rPr>
          <w:rFonts w:asciiTheme="minorHAnsi" w:hAnsiTheme="minorHAnsi" w:cstheme="minorHAnsi"/>
        </w:rPr>
        <w:t>–</w:t>
      </w:r>
      <w:r w:rsidRPr="00472CA2">
        <w:rPr>
          <w:rFonts w:asciiTheme="minorHAnsi" w:hAnsiTheme="minorHAnsi" w:cstheme="minorHAnsi"/>
          <w:spacing w:val="1"/>
        </w:rPr>
        <w:t xml:space="preserve"> </w:t>
      </w:r>
      <w:r w:rsidRPr="00472CA2">
        <w:rPr>
          <w:rFonts w:asciiTheme="minorHAnsi" w:hAnsiTheme="minorHAnsi" w:cstheme="minorHAnsi"/>
          <w:spacing w:val="-1"/>
        </w:rPr>
        <w:t>this</w:t>
      </w:r>
      <w:r w:rsidRPr="00472CA2">
        <w:rPr>
          <w:rFonts w:asciiTheme="minorHAnsi" w:hAnsiTheme="minorHAnsi" w:cstheme="minorHAnsi"/>
          <w:spacing w:val="-2"/>
        </w:rPr>
        <w:t xml:space="preserve"> </w:t>
      </w:r>
      <w:r w:rsidRPr="00472CA2">
        <w:rPr>
          <w:rFonts w:asciiTheme="minorHAnsi" w:hAnsiTheme="minorHAnsi" w:cstheme="minorHAnsi"/>
          <w:spacing w:val="-1"/>
        </w:rPr>
        <w:t>requires</w:t>
      </w:r>
      <w:r w:rsidRPr="00472CA2">
        <w:rPr>
          <w:rFonts w:asciiTheme="minorHAnsi" w:hAnsiTheme="minorHAnsi" w:cstheme="minorHAnsi"/>
          <w:spacing w:val="-2"/>
        </w:rPr>
        <w:t xml:space="preserve"> </w:t>
      </w:r>
      <w:r w:rsidRPr="00472CA2">
        <w:rPr>
          <w:rFonts w:asciiTheme="minorHAnsi" w:hAnsiTheme="minorHAnsi" w:cstheme="minorHAnsi"/>
        </w:rPr>
        <w:t>us</w:t>
      </w:r>
      <w:r w:rsidRPr="00472CA2">
        <w:rPr>
          <w:rFonts w:asciiTheme="minorHAnsi" w:hAnsiTheme="minorHAnsi" w:cstheme="minorHAnsi"/>
          <w:spacing w:val="1"/>
        </w:rPr>
        <w:t xml:space="preserve"> </w:t>
      </w:r>
      <w:r w:rsidRPr="00472CA2">
        <w:rPr>
          <w:rFonts w:asciiTheme="minorHAnsi" w:hAnsiTheme="minorHAnsi" w:cstheme="minorHAnsi"/>
          <w:spacing w:val="-2"/>
        </w:rPr>
        <w:t>to</w:t>
      </w:r>
      <w:r w:rsidRPr="00472CA2">
        <w:rPr>
          <w:rFonts w:asciiTheme="minorHAnsi" w:hAnsiTheme="minorHAnsi" w:cstheme="minorHAnsi"/>
        </w:rPr>
        <w:t xml:space="preserve"> </w:t>
      </w:r>
      <w:r w:rsidRPr="00472CA2">
        <w:rPr>
          <w:rFonts w:asciiTheme="minorHAnsi" w:hAnsiTheme="minorHAnsi" w:cstheme="minorHAnsi"/>
          <w:spacing w:val="-1"/>
        </w:rPr>
        <w:t xml:space="preserve">commit </w:t>
      </w:r>
      <w:r w:rsidRPr="00472CA2">
        <w:rPr>
          <w:rFonts w:asciiTheme="minorHAnsi" w:hAnsiTheme="minorHAnsi" w:cstheme="minorHAnsi"/>
        </w:rPr>
        <w:t xml:space="preserve">an </w:t>
      </w:r>
      <w:r w:rsidRPr="00472CA2">
        <w:rPr>
          <w:rFonts w:asciiTheme="minorHAnsi" w:hAnsiTheme="minorHAnsi" w:cstheme="minorHAnsi"/>
          <w:spacing w:val="-1"/>
        </w:rPr>
        <w:t xml:space="preserve">initial </w:t>
      </w:r>
      <w:r w:rsidR="00286C8C" w:rsidRPr="00472CA2">
        <w:rPr>
          <w:rFonts w:asciiTheme="minorHAnsi" w:hAnsiTheme="minorHAnsi" w:cstheme="minorHAnsi"/>
          <w:spacing w:val="-1"/>
        </w:rPr>
        <w:t>28000 euros</w:t>
      </w:r>
      <w:r w:rsidRPr="00472CA2">
        <w:rPr>
          <w:rFonts w:asciiTheme="minorHAnsi" w:hAnsiTheme="minorHAnsi" w:cstheme="minorHAnsi"/>
          <w:spacing w:val="-1"/>
        </w:rPr>
        <w:t>.</w:t>
      </w:r>
      <w:r w:rsidRPr="00472CA2">
        <w:rPr>
          <w:rFonts w:asciiTheme="minorHAnsi" w:hAnsiTheme="minorHAnsi" w:cstheme="minorHAnsi"/>
          <w:spacing w:val="1"/>
        </w:rPr>
        <w:t xml:space="preserve"> </w:t>
      </w:r>
      <w:r w:rsidRPr="00472CA2">
        <w:rPr>
          <w:rFonts w:asciiTheme="minorHAnsi" w:hAnsiTheme="minorHAnsi" w:cstheme="minorHAnsi"/>
        </w:rPr>
        <w:t>We</w:t>
      </w:r>
      <w:r w:rsidRPr="00472CA2">
        <w:rPr>
          <w:rFonts w:asciiTheme="minorHAnsi" w:hAnsiTheme="minorHAnsi" w:cstheme="minorHAnsi"/>
          <w:spacing w:val="-1"/>
        </w:rPr>
        <w:t xml:space="preserve"> need</w:t>
      </w:r>
      <w:r w:rsidRPr="00472CA2">
        <w:rPr>
          <w:rFonts w:asciiTheme="minorHAnsi" w:hAnsiTheme="minorHAnsi" w:cstheme="minorHAnsi"/>
        </w:rPr>
        <w:t xml:space="preserve"> </w:t>
      </w:r>
      <w:r w:rsidRPr="00472CA2">
        <w:rPr>
          <w:rFonts w:asciiTheme="minorHAnsi" w:hAnsiTheme="minorHAnsi" w:cstheme="minorHAnsi"/>
          <w:spacing w:val="-2"/>
        </w:rPr>
        <w:t>to</w:t>
      </w:r>
      <w:r w:rsidRPr="00472CA2">
        <w:rPr>
          <w:rFonts w:asciiTheme="minorHAnsi" w:hAnsiTheme="minorHAnsi" w:cstheme="minorHAnsi"/>
        </w:rPr>
        <w:t xml:space="preserve"> </w:t>
      </w:r>
      <w:r w:rsidRPr="00472CA2">
        <w:rPr>
          <w:rFonts w:asciiTheme="minorHAnsi" w:hAnsiTheme="minorHAnsi" w:cstheme="minorHAnsi"/>
          <w:spacing w:val="-1"/>
        </w:rPr>
        <w:t>secure</w:t>
      </w:r>
      <w:r w:rsidRPr="00472CA2">
        <w:rPr>
          <w:rFonts w:asciiTheme="minorHAnsi" w:hAnsiTheme="minorHAnsi" w:cstheme="minorHAnsi"/>
        </w:rPr>
        <w:t xml:space="preserve"> the</w:t>
      </w:r>
      <w:r w:rsidRPr="00472CA2">
        <w:rPr>
          <w:rFonts w:asciiTheme="minorHAnsi" w:hAnsiTheme="minorHAnsi" w:cstheme="minorHAnsi"/>
          <w:spacing w:val="47"/>
        </w:rPr>
        <w:t xml:space="preserve"> </w:t>
      </w:r>
      <w:r w:rsidRPr="00472CA2">
        <w:rPr>
          <w:rFonts w:asciiTheme="minorHAnsi" w:hAnsiTheme="minorHAnsi" w:cstheme="minorHAnsi"/>
          <w:spacing w:val="-1"/>
        </w:rPr>
        <w:t>stand</w:t>
      </w:r>
      <w:r w:rsidR="00286C8C" w:rsidRPr="00472CA2">
        <w:rPr>
          <w:rFonts w:asciiTheme="minorHAnsi" w:hAnsiTheme="minorHAnsi" w:cstheme="minorHAnsi"/>
        </w:rPr>
        <w:t xml:space="preserve"> immediately</w:t>
      </w:r>
      <w:r w:rsidR="00F55EB6">
        <w:rPr>
          <w:rFonts w:asciiTheme="minorHAnsi" w:hAnsiTheme="minorHAnsi" w:cstheme="minorHAnsi"/>
        </w:rPr>
        <w:t xml:space="preserve"> if we want the same space as in 2018.</w:t>
      </w:r>
      <w:r w:rsidRPr="00472CA2">
        <w:rPr>
          <w:rFonts w:asciiTheme="minorHAnsi" w:hAnsiTheme="minorHAnsi" w:cstheme="minorHAnsi"/>
          <w:spacing w:val="-1"/>
        </w:rPr>
        <w:t xml:space="preserve"> </w:t>
      </w:r>
    </w:p>
    <w:p w14:paraId="5734BD6A" w14:textId="153A5424" w:rsidR="000D1FFE" w:rsidRPr="00F55EB6" w:rsidRDefault="000D1FFE" w:rsidP="00B4588B">
      <w:pPr>
        <w:pStyle w:val="BodyText"/>
        <w:numPr>
          <w:ilvl w:val="0"/>
          <w:numId w:val="2"/>
        </w:numPr>
        <w:tabs>
          <w:tab w:val="left" w:pos="809"/>
        </w:tabs>
        <w:spacing w:before="117" w:line="259" w:lineRule="auto"/>
        <w:ind w:right="1086"/>
        <w:jc w:val="both"/>
        <w:rPr>
          <w:rFonts w:asciiTheme="minorHAnsi" w:hAnsiTheme="minorHAnsi" w:cstheme="minorHAnsi"/>
        </w:rPr>
      </w:pPr>
      <w:r w:rsidRPr="00472CA2">
        <w:rPr>
          <w:rFonts w:asciiTheme="minorHAnsi" w:hAnsiTheme="minorHAnsi" w:cstheme="minorHAnsi"/>
          <w:spacing w:val="-1"/>
        </w:rPr>
        <w:t>Creation</w:t>
      </w:r>
      <w:r w:rsidRPr="00472CA2">
        <w:rPr>
          <w:rFonts w:asciiTheme="minorHAnsi" w:hAnsiTheme="minorHAnsi" w:cstheme="minorHAnsi"/>
          <w:spacing w:val="1"/>
        </w:rPr>
        <w:t xml:space="preserve"> </w:t>
      </w:r>
      <w:r w:rsidRPr="00472CA2">
        <w:rPr>
          <w:rFonts w:asciiTheme="minorHAnsi" w:hAnsiTheme="minorHAnsi" w:cstheme="minorHAnsi"/>
          <w:spacing w:val="-1"/>
        </w:rPr>
        <w:t>of</w:t>
      </w:r>
      <w:r w:rsidRPr="00472CA2">
        <w:rPr>
          <w:rFonts w:asciiTheme="minorHAnsi" w:hAnsiTheme="minorHAnsi" w:cstheme="minorHAnsi"/>
          <w:spacing w:val="1"/>
        </w:rPr>
        <w:t xml:space="preserve"> </w:t>
      </w:r>
      <w:r w:rsidRPr="00472CA2">
        <w:rPr>
          <w:rFonts w:asciiTheme="minorHAnsi" w:hAnsiTheme="minorHAnsi" w:cstheme="minorHAnsi"/>
        </w:rPr>
        <w:t>a</w:t>
      </w:r>
      <w:r w:rsidRPr="00472CA2">
        <w:rPr>
          <w:rFonts w:asciiTheme="minorHAnsi" w:hAnsiTheme="minorHAnsi" w:cstheme="minorHAnsi"/>
          <w:spacing w:val="-3"/>
        </w:rPr>
        <w:t xml:space="preserve"> </w:t>
      </w:r>
      <w:r w:rsidR="00286C8C" w:rsidRPr="00472CA2">
        <w:rPr>
          <w:rFonts w:asciiTheme="minorHAnsi" w:hAnsiTheme="minorHAnsi" w:cstheme="minorHAnsi"/>
          <w:spacing w:val="-3"/>
        </w:rPr>
        <w:t xml:space="preserve">the new </w:t>
      </w:r>
      <w:r w:rsidRPr="00472CA2">
        <w:rPr>
          <w:rFonts w:asciiTheme="minorHAnsi" w:hAnsiTheme="minorHAnsi" w:cstheme="minorHAnsi"/>
          <w:spacing w:val="-1"/>
        </w:rPr>
        <w:t>MIPIM</w:t>
      </w:r>
      <w:r w:rsidRPr="00472CA2">
        <w:rPr>
          <w:rFonts w:asciiTheme="minorHAnsi" w:hAnsiTheme="minorHAnsi" w:cstheme="minorHAnsi"/>
          <w:spacing w:val="-3"/>
        </w:rPr>
        <w:t xml:space="preserve"> </w:t>
      </w:r>
      <w:r w:rsidR="00286C8C" w:rsidRPr="00472CA2">
        <w:rPr>
          <w:rFonts w:asciiTheme="minorHAnsi" w:hAnsiTheme="minorHAnsi" w:cstheme="minorHAnsi"/>
          <w:spacing w:val="-1"/>
        </w:rPr>
        <w:t xml:space="preserve">partnership to comprise a private sector chair, </w:t>
      </w:r>
      <w:r w:rsidRPr="00472CA2">
        <w:rPr>
          <w:rFonts w:asciiTheme="minorHAnsi" w:hAnsiTheme="minorHAnsi" w:cstheme="minorHAnsi"/>
          <w:spacing w:val="-1"/>
        </w:rPr>
        <w:t>LEP</w:t>
      </w:r>
      <w:r w:rsidRPr="00472CA2">
        <w:rPr>
          <w:rFonts w:asciiTheme="minorHAnsi" w:hAnsiTheme="minorHAnsi" w:cstheme="minorHAnsi"/>
          <w:spacing w:val="-2"/>
        </w:rPr>
        <w:t xml:space="preserve"> </w:t>
      </w:r>
      <w:r w:rsidRPr="00472CA2">
        <w:rPr>
          <w:rFonts w:asciiTheme="minorHAnsi" w:hAnsiTheme="minorHAnsi" w:cstheme="minorHAnsi"/>
          <w:spacing w:val="-1"/>
        </w:rPr>
        <w:t>staff</w:t>
      </w:r>
      <w:r w:rsidR="00286C8C" w:rsidRPr="00472CA2">
        <w:rPr>
          <w:rFonts w:asciiTheme="minorHAnsi" w:hAnsiTheme="minorHAnsi" w:cstheme="minorHAnsi"/>
          <w:spacing w:val="1"/>
        </w:rPr>
        <w:t>,</w:t>
      </w:r>
      <w:r w:rsidRPr="00472CA2">
        <w:rPr>
          <w:rFonts w:asciiTheme="minorHAnsi" w:hAnsiTheme="minorHAnsi" w:cstheme="minorHAnsi"/>
          <w:spacing w:val="-1"/>
        </w:rPr>
        <w:t xml:space="preserve"> Marketing</w:t>
      </w:r>
      <w:r w:rsidRPr="00472CA2">
        <w:rPr>
          <w:rFonts w:asciiTheme="minorHAnsi" w:hAnsiTheme="minorHAnsi" w:cstheme="minorHAnsi"/>
        </w:rPr>
        <w:t xml:space="preserve"> </w:t>
      </w:r>
      <w:r w:rsidRPr="00472CA2">
        <w:rPr>
          <w:rFonts w:asciiTheme="minorHAnsi" w:hAnsiTheme="minorHAnsi" w:cstheme="minorHAnsi"/>
          <w:spacing w:val="-1"/>
        </w:rPr>
        <w:t>Cheshire</w:t>
      </w:r>
      <w:r w:rsidR="00286C8C" w:rsidRPr="00472CA2">
        <w:rPr>
          <w:rFonts w:asciiTheme="minorHAnsi" w:hAnsiTheme="minorHAnsi" w:cstheme="minorHAnsi"/>
        </w:rPr>
        <w:t xml:space="preserve">, </w:t>
      </w:r>
      <w:r w:rsidRPr="00472CA2">
        <w:rPr>
          <w:rFonts w:asciiTheme="minorHAnsi" w:hAnsiTheme="minorHAnsi" w:cstheme="minorHAnsi"/>
          <w:spacing w:val="-1"/>
        </w:rPr>
        <w:t>representation from</w:t>
      </w:r>
      <w:r w:rsidRPr="00472CA2">
        <w:rPr>
          <w:rFonts w:asciiTheme="minorHAnsi" w:hAnsiTheme="minorHAnsi" w:cstheme="minorHAnsi"/>
          <w:spacing w:val="-2"/>
        </w:rPr>
        <w:t xml:space="preserve"> </w:t>
      </w:r>
      <w:r w:rsidRPr="00472CA2">
        <w:rPr>
          <w:rFonts w:asciiTheme="minorHAnsi" w:hAnsiTheme="minorHAnsi" w:cstheme="minorHAnsi"/>
          <w:spacing w:val="-1"/>
        </w:rPr>
        <w:t>key sponsors from</w:t>
      </w:r>
      <w:r w:rsidRPr="00472CA2">
        <w:rPr>
          <w:rFonts w:asciiTheme="minorHAnsi" w:hAnsiTheme="minorHAnsi" w:cstheme="minorHAnsi"/>
          <w:spacing w:val="1"/>
        </w:rPr>
        <w:t xml:space="preserve"> </w:t>
      </w:r>
      <w:r w:rsidRPr="00472CA2">
        <w:rPr>
          <w:rFonts w:asciiTheme="minorHAnsi" w:hAnsiTheme="minorHAnsi" w:cstheme="minorHAnsi"/>
          <w:spacing w:val="-2"/>
        </w:rPr>
        <w:t>last</w:t>
      </w:r>
      <w:r w:rsidRPr="00472CA2">
        <w:rPr>
          <w:rFonts w:asciiTheme="minorHAnsi" w:hAnsiTheme="minorHAnsi" w:cstheme="minorHAnsi"/>
        </w:rPr>
        <w:t xml:space="preserve"> </w:t>
      </w:r>
      <w:r w:rsidRPr="00472CA2">
        <w:rPr>
          <w:rFonts w:asciiTheme="minorHAnsi" w:hAnsiTheme="minorHAnsi" w:cstheme="minorHAnsi"/>
          <w:spacing w:val="-1"/>
        </w:rPr>
        <w:t>year</w:t>
      </w:r>
      <w:r w:rsidR="00286C8C" w:rsidRPr="00472CA2">
        <w:rPr>
          <w:rFonts w:asciiTheme="minorHAnsi" w:hAnsiTheme="minorHAnsi" w:cstheme="minorHAnsi"/>
          <w:spacing w:val="-1"/>
        </w:rPr>
        <w:t xml:space="preserve"> and some new partners who have expressed an interest</w:t>
      </w:r>
      <w:r w:rsidRPr="00472CA2">
        <w:rPr>
          <w:rFonts w:asciiTheme="minorHAnsi" w:hAnsiTheme="minorHAnsi" w:cstheme="minorHAnsi"/>
          <w:spacing w:val="-1"/>
        </w:rPr>
        <w:t>.</w:t>
      </w:r>
      <w:r w:rsidRPr="00472CA2">
        <w:rPr>
          <w:rFonts w:asciiTheme="minorHAnsi" w:hAnsiTheme="minorHAnsi" w:cstheme="minorHAnsi"/>
          <w:spacing w:val="1"/>
        </w:rPr>
        <w:t xml:space="preserve"> </w:t>
      </w:r>
      <w:r w:rsidRPr="00472CA2">
        <w:rPr>
          <w:rFonts w:asciiTheme="minorHAnsi" w:hAnsiTheme="minorHAnsi" w:cstheme="minorHAnsi"/>
          <w:spacing w:val="-1"/>
        </w:rPr>
        <w:t>Th</w:t>
      </w:r>
      <w:r w:rsidR="00286C8C" w:rsidRPr="00472CA2">
        <w:rPr>
          <w:rFonts w:asciiTheme="minorHAnsi" w:hAnsiTheme="minorHAnsi" w:cstheme="minorHAnsi"/>
          <w:spacing w:val="-1"/>
        </w:rPr>
        <w:t>is</w:t>
      </w:r>
      <w:r w:rsidRPr="00472CA2">
        <w:rPr>
          <w:rFonts w:asciiTheme="minorHAnsi" w:hAnsiTheme="minorHAnsi" w:cstheme="minorHAnsi"/>
        </w:rPr>
        <w:t xml:space="preserve"> </w:t>
      </w:r>
      <w:r w:rsidR="00286C8C" w:rsidRPr="00472CA2">
        <w:rPr>
          <w:rFonts w:asciiTheme="minorHAnsi" w:hAnsiTheme="minorHAnsi" w:cstheme="minorHAnsi"/>
          <w:spacing w:val="-1"/>
        </w:rPr>
        <w:t>g</w:t>
      </w:r>
      <w:r w:rsidRPr="00472CA2">
        <w:rPr>
          <w:rFonts w:asciiTheme="minorHAnsi" w:hAnsiTheme="minorHAnsi" w:cstheme="minorHAnsi"/>
          <w:spacing w:val="-1"/>
        </w:rPr>
        <w:t>roup</w:t>
      </w:r>
      <w:r w:rsidRPr="00472CA2">
        <w:rPr>
          <w:rFonts w:asciiTheme="minorHAnsi" w:hAnsiTheme="minorHAnsi" w:cstheme="minorHAnsi"/>
        </w:rPr>
        <w:t xml:space="preserve"> </w:t>
      </w:r>
      <w:r w:rsidRPr="00472CA2">
        <w:rPr>
          <w:rFonts w:asciiTheme="minorHAnsi" w:hAnsiTheme="minorHAnsi" w:cstheme="minorHAnsi"/>
          <w:spacing w:val="-1"/>
        </w:rPr>
        <w:t>would</w:t>
      </w:r>
      <w:r w:rsidRPr="00472CA2">
        <w:rPr>
          <w:rFonts w:asciiTheme="minorHAnsi" w:hAnsiTheme="minorHAnsi" w:cstheme="minorHAnsi"/>
          <w:spacing w:val="-2"/>
        </w:rPr>
        <w:t xml:space="preserve"> </w:t>
      </w:r>
      <w:r w:rsidRPr="00472CA2">
        <w:rPr>
          <w:rFonts w:asciiTheme="minorHAnsi" w:hAnsiTheme="minorHAnsi" w:cstheme="minorHAnsi"/>
        </w:rPr>
        <w:t>be</w:t>
      </w:r>
      <w:r w:rsidRPr="00472CA2">
        <w:rPr>
          <w:rFonts w:asciiTheme="minorHAnsi" w:hAnsiTheme="minorHAnsi" w:cstheme="minorHAnsi"/>
          <w:spacing w:val="-1"/>
        </w:rPr>
        <w:t xml:space="preserve"> responsible</w:t>
      </w:r>
      <w:r w:rsidRPr="00472CA2">
        <w:rPr>
          <w:rFonts w:asciiTheme="minorHAnsi" w:hAnsiTheme="minorHAnsi" w:cstheme="minorHAnsi"/>
          <w:spacing w:val="-2"/>
        </w:rPr>
        <w:t xml:space="preserve"> </w:t>
      </w:r>
      <w:r w:rsidRPr="00472CA2">
        <w:rPr>
          <w:rFonts w:asciiTheme="minorHAnsi" w:hAnsiTheme="minorHAnsi" w:cstheme="minorHAnsi"/>
          <w:spacing w:val="-1"/>
        </w:rPr>
        <w:t>for</w:t>
      </w:r>
      <w:r w:rsidRPr="00472CA2">
        <w:rPr>
          <w:rFonts w:asciiTheme="minorHAnsi" w:hAnsiTheme="minorHAnsi" w:cstheme="minorHAnsi"/>
          <w:spacing w:val="1"/>
        </w:rPr>
        <w:t xml:space="preserve"> </w:t>
      </w:r>
      <w:r w:rsidRPr="00472CA2">
        <w:rPr>
          <w:rFonts w:asciiTheme="minorHAnsi" w:hAnsiTheme="minorHAnsi" w:cstheme="minorHAnsi"/>
          <w:spacing w:val="-1"/>
        </w:rPr>
        <w:t>developing</w:t>
      </w:r>
      <w:r w:rsidRPr="00472CA2">
        <w:rPr>
          <w:rFonts w:asciiTheme="minorHAnsi" w:hAnsiTheme="minorHAnsi" w:cstheme="minorHAnsi"/>
          <w:spacing w:val="79"/>
        </w:rPr>
        <w:t xml:space="preserve"> </w:t>
      </w:r>
      <w:r w:rsidRPr="00472CA2">
        <w:rPr>
          <w:rFonts w:asciiTheme="minorHAnsi" w:hAnsiTheme="minorHAnsi" w:cstheme="minorHAnsi"/>
        </w:rPr>
        <w:t>the</w:t>
      </w:r>
      <w:r w:rsidRPr="00472CA2">
        <w:rPr>
          <w:rFonts w:asciiTheme="minorHAnsi" w:hAnsiTheme="minorHAnsi" w:cstheme="minorHAnsi"/>
          <w:spacing w:val="-2"/>
        </w:rPr>
        <w:t xml:space="preserve"> </w:t>
      </w:r>
      <w:r w:rsidRPr="00472CA2">
        <w:rPr>
          <w:rFonts w:asciiTheme="minorHAnsi" w:hAnsiTheme="minorHAnsi" w:cstheme="minorHAnsi"/>
          <w:spacing w:val="-1"/>
        </w:rPr>
        <w:t>MIPIM</w:t>
      </w:r>
      <w:r w:rsidRPr="00472CA2">
        <w:rPr>
          <w:rFonts w:asciiTheme="minorHAnsi" w:hAnsiTheme="minorHAnsi" w:cstheme="minorHAnsi"/>
          <w:spacing w:val="-2"/>
        </w:rPr>
        <w:t xml:space="preserve"> </w:t>
      </w:r>
      <w:r w:rsidRPr="00472CA2">
        <w:rPr>
          <w:rFonts w:asciiTheme="minorHAnsi" w:hAnsiTheme="minorHAnsi" w:cstheme="minorHAnsi"/>
          <w:spacing w:val="-1"/>
        </w:rPr>
        <w:t>programme,</w:t>
      </w:r>
      <w:r w:rsidRPr="00472CA2">
        <w:rPr>
          <w:rFonts w:asciiTheme="minorHAnsi" w:hAnsiTheme="minorHAnsi" w:cstheme="minorHAnsi"/>
          <w:spacing w:val="1"/>
        </w:rPr>
        <w:t xml:space="preserve"> </w:t>
      </w:r>
      <w:r w:rsidRPr="00472CA2">
        <w:rPr>
          <w:rFonts w:asciiTheme="minorHAnsi" w:hAnsiTheme="minorHAnsi" w:cstheme="minorHAnsi"/>
          <w:spacing w:val="-1"/>
        </w:rPr>
        <w:t>coordinating</w:t>
      </w:r>
      <w:r w:rsidRPr="00472CA2">
        <w:rPr>
          <w:rFonts w:asciiTheme="minorHAnsi" w:hAnsiTheme="minorHAnsi" w:cstheme="minorHAnsi"/>
          <w:spacing w:val="-2"/>
        </w:rPr>
        <w:t xml:space="preserve"> </w:t>
      </w:r>
      <w:r w:rsidRPr="00472CA2">
        <w:rPr>
          <w:rFonts w:asciiTheme="minorHAnsi" w:hAnsiTheme="minorHAnsi" w:cstheme="minorHAnsi"/>
          <w:spacing w:val="-1"/>
        </w:rPr>
        <w:t>sponsorship</w:t>
      </w:r>
      <w:r w:rsidRPr="00472CA2">
        <w:rPr>
          <w:rFonts w:asciiTheme="minorHAnsi" w:hAnsiTheme="minorHAnsi" w:cstheme="minorHAnsi"/>
        </w:rPr>
        <w:t xml:space="preserve"> </w:t>
      </w:r>
      <w:r w:rsidRPr="00472CA2">
        <w:rPr>
          <w:rFonts w:asciiTheme="minorHAnsi" w:hAnsiTheme="minorHAnsi" w:cstheme="minorHAnsi"/>
          <w:spacing w:val="-1"/>
        </w:rPr>
        <w:t>and</w:t>
      </w:r>
      <w:r w:rsidRPr="00472CA2">
        <w:rPr>
          <w:rFonts w:asciiTheme="minorHAnsi" w:hAnsiTheme="minorHAnsi" w:cstheme="minorHAnsi"/>
          <w:spacing w:val="-2"/>
        </w:rPr>
        <w:t xml:space="preserve"> </w:t>
      </w:r>
      <w:r w:rsidRPr="00472CA2">
        <w:rPr>
          <w:rFonts w:asciiTheme="minorHAnsi" w:hAnsiTheme="minorHAnsi" w:cstheme="minorHAnsi"/>
          <w:spacing w:val="-1"/>
        </w:rPr>
        <w:t>promoting</w:t>
      </w:r>
      <w:r w:rsidRPr="00472CA2">
        <w:rPr>
          <w:rFonts w:asciiTheme="minorHAnsi" w:hAnsiTheme="minorHAnsi" w:cstheme="minorHAnsi"/>
        </w:rPr>
        <w:t xml:space="preserve"> the</w:t>
      </w:r>
      <w:r w:rsidRPr="00472CA2">
        <w:rPr>
          <w:rFonts w:asciiTheme="minorHAnsi" w:hAnsiTheme="minorHAnsi" w:cstheme="minorHAnsi"/>
          <w:spacing w:val="-1"/>
        </w:rPr>
        <w:t xml:space="preserve"> event.</w:t>
      </w:r>
    </w:p>
    <w:p w14:paraId="779A0BB9" w14:textId="77777777" w:rsidR="009B227A" w:rsidRPr="00472CA2" w:rsidRDefault="009B227A" w:rsidP="00F55EB6">
      <w:pPr>
        <w:pStyle w:val="BodyText"/>
        <w:tabs>
          <w:tab w:val="left" w:pos="809"/>
        </w:tabs>
        <w:spacing w:before="117" w:line="259" w:lineRule="auto"/>
        <w:ind w:right="1086"/>
        <w:jc w:val="both"/>
        <w:rPr>
          <w:rFonts w:asciiTheme="minorHAnsi" w:hAnsiTheme="minorHAnsi" w:cstheme="minorHAnsi"/>
        </w:rPr>
      </w:pPr>
    </w:p>
    <w:p w14:paraId="1B2C1AC4" w14:textId="77777777" w:rsidR="000D1FFE" w:rsidRPr="00472CA2" w:rsidRDefault="000D1FFE" w:rsidP="00B4588B">
      <w:pPr>
        <w:pStyle w:val="Heading1"/>
        <w:numPr>
          <w:ilvl w:val="0"/>
          <w:numId w:val="4"/>
        </w:numPr>
        <w:tabs>
          <w:tab w:val="left" w:pos="526"/>
        </w:tabs>
        <w:ind w:left="525" w:right="1086" w:hanging="425"/>
        <w:jc w:val="both"/>
        <w:rPr>
          <w:rFonts w:asciiTheme="minorHAnsi" w:hAnsiTheme="minorHAnsi" w:cstheme="minorHAnsi"/>
          <w:b w:val="0"/>
          <w:bCs w:val="0"/>
        </w:rPr>
      </w:pPr>
      <w:r w:rsidRPr="00472CA2">
        <w:rPr>
          <w:rFonts w:asciiTheme="minorHAnsi" w:hAnsiTheme="minorHAnsi" w:cstheme="minorHAnsi"/>
          <w:spacing w:val="-1"/>
        </w:rPr>
        <w:t>Measuring</w:t>
      </w:r>
      <w:r w:rsidRPr="00472CA2">
        <w:rPr>
          <w:rFonts w:asciiTheme="minorHAnsi" w:hAnsiTheme="minorHAnsi" w:cstheme="minorHAnsi"/>
          <w:spacing w:val="-2"/>
        </w:rPr>
        <w:t xml:space="preserve"> </w:t>
      </w:r>
      <w:r w:rsidRPr="00472CA2">
        <w:rPr>
          <w:rFonts w:asciiTheme="minorHAnsi" w:hAnsiTheme="minorHAnsi" w:cstheme="minorHAnsi"/>
          <w:spacing w:val="-1"/>
        </w:rPr>
        <w:t>success</w:t>
      </w:r>
    </w:p>
    <w:p w14:paraId="060B8F53" w14:textId="77777777" w:rsidR="000D1FFE" w:rsidRPr="00472CA2" w:rsidRDefault="000D1FFE" w:rsidP="00B4588B">
      <w:pPr>
        <w:pStyle w:val="BodyText"/>
        <w:ind w:left="525" w:right="1086"/>
        <w:jc w:val="both"/>
        <w:rPr>
          <w:rFonts w:asciiTheme="minorHAnsi" w:hAnsiTheme="minorHAnsi" w:cstheme="minorHAnsi"/>
        </w:rPr>
      </w:pPr>
      <w:r w:rsidRPr="00472CA2">
        <w:rPr>
          <w:rFonts w:asciiTheme="minorHAnsi" w:hAnsiTheme="minorHAnsi" w:cstheme="minorHAnsi"/>
          <w:spacing w:val="-1"/>
        </w:rPr>
        <w:t>Key</w:t>
      </w:r>
      <w:r w:rsidRPr="00472CA2">
        <w:rPr>
          <w:rFonts w:asciiTheme="minorHAnsi" w:hAnsiTheme="minorHAnsi" w:cstheme="minorHAnsi"/>
          <w:spacing w:val="1"/>
        </w:rPr>
        <w:t xml:space="preserve"> </w:t>
      </w:r>
      <w:r w:rsidRPr="00472CA2">
        <w:rPr>
          <w:rFonts w:asciiTheme="minorHAnsi" w:hAnsiTheme="minorHAnsi" w:cstheme="minorHAnsi"/>
          <w:spacing w:val="-1"/>
        </w:rPr>
        <w:t>measures</w:t>
      </w:r>
      <w:r w:rsidRPr="00472CA2">
        <w:rPr>
          <w:rFonts w:asciiTheme="minorHAnsi" w:hAnsiTheme="minorHAnsi" w:cstheme="minorHAnsi"/>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success</w:t>
      </w:r>
      <w:r w:rsidRPr="00472CA2">
        <w:rPr>
          <w:rFonts w:asciiTheme="minorHAnsi" w:hAnsiTheme="minorHAnsi" w:cstheme="minorHAnsi"/>
        </w:rPr>
        <w:t xml:space="preserve"> </w:t>
      </w:r>
      <w:r w:rsidRPr="00472CA2">
        <w:rPr>
          <w:rFonts w:asciiTheme="minorHAnsi" w:hAnsiTheme="minorHAnsi" w:cstheme="minorHAnsi"/>
          <w:spacing w:val="-2"/>
        </w:rPr>
        <w:t>will</w:t>
      </w:r>
      <w:r w:rsidRPr="00472CA2">
        <w:rPr>
          <w:rFonts w:asciiTheme="minorHAnsi" w:hAnsiTheme="minorHAnsi" w:cstheme="minorHAnsi"/>
          <w:spacing w:val="-1"/>
        </w:rPr>
        <w:t xml:space="preserve"> be:</w:t>
      </w:r>
    </w:p>
    <w:p w14:paraId="04860686" w14:textId="14F322D3"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w:t>
      </w:r>
      <w:r w:rsidRPr="00472CA2">
        <w:rPr>
          <w:rFonts w:asciiTheme="minorHAnsi" w:hAnsiTheme="minorHAnsi" w:cstheme="minorHAnsi"/>
          <w:spacing w:val="-1"/>
        </w:rPr>
        <w:t>Cheshire</w:t>
      </w:r>
      <w:r w:rsidRPr="00472CA2">
        <w:rPr>
          <w:rFonts w:asciiTheme="minorHAnsi" w:hAnsiTheme="minorHAnsi" w:cstheme="minorHAnsi"/>
          <w:spacing w:val="-3"/>
        </w:rPr>
        <w:t xml:space="preserve"> </w:t>
      </w:r>
      <w:r w:rsidRPr="00472CA2">
        <w:rPr>
          <w:rFonts w:asciiTheme="minorHAnsi" w:hAnsiTheme="minorHAnsi" w:cstheme="minorHAnsi"/>
        </w:rPr>
        <w:t xml:space="preserve">&amp; </w:t>
      </w:r>
      <w:r w:rsidRPr="00472CA2">
        <w:rPr>
          <w:rFonts w:asciiTheme="minorHAnsi" w:hAnsiTheme="minorHAnsi" w:cstheme="minorHAnsi"/>
          <w:spacing w:val="-1"/>
        </w:rPr>
        <w:t>Warrington sponsors/delegates</w:t>
      </w:r>
      <w:r w:rsidRPr="00472CA2">
        <w:rPr>
          <w:rFonts w:asciiTheme="minorHAnsi" w:hAnsiTheme="minorHAnsi" w:cstheme="minorHAnsi"/>
        </w:rPr>
        <w:t xml:space="preserve"> </w:t>
      </w:r>
      <w:r w:rsidRPr="00472CA2">
        <w:rPr>
          <w:rFonts w:asciiTheme="minorHAnsi" w:hAnsiTheme="minorHAnsi" w:cstheme="minorHAnsi"/>
          <w:spacing w:val="-1"/>
        </w:rPr>
        <w:t>attending</w:t>
      </w:r>
      <w:r w:rsidR="00C93D21" w:rsidRPr="00472CA2">
        <w:rPr>
          <w:rFonts w:asciiTheme="minorHAnsi" w:hAnsiTheme="minorHAnsi" w:cstheme="minorHAnsi"/>
          <w:spacing w:val="-1"/>
        </w:rPr>
        <w:t xml:space="preserve"> – can we increase from 54 to 60?</w:t>
      </w:r>
    </w:p>
    <w:p w14:paraId="24B4EBF8" w14:textId="52D1F098" w:rsidR="000D1FFE" w:rsidRPr="00472CA2" w:rsidRDefault="000D1FFE" w:rsidP="00B4588B">
      <w:pPr>
        <w:pStyle w:val="BodyText"/>
        <w:numPr>
          <w:ilvl w:val="0"/>
          <w:numId w:val="1"/>
        </w:numPr>
        <w:tabs>
          <w:tab w:val="left" w:pos="809"/>
        </w:tabs>
        <w:spacing w:before="20"/>
        <w:ind w:right="1086" w:hanging="283"/>
        <w:jc w:val="both"/>
        <w:rPr>
          <w:rFonts w:asciiTheme="minorHAnsi" w:hAnsiTheme="minorHAnsi" w:cstheme="minorHAnsi"/>
        </w:rPr>
      </w:pPr>
      <w:r w:rsidRPr="00472CA2">
        <w:rPr>
          <w:rFonts w:asciiTheme="minorHAnsi" w:hAnsiTheme="minorHAnsi" w:cstheme="minorHAnsi"/>
          <w:spacing w:val="-2"/>
        </w:rPr>
        <w:t>Level</w:t>
      </w:r>
      <w:r w:rsidRPr="00472CA2">
        <w:rPr>
          <w:rFonts w:asciiTheme="minorHAnsi" w:hAnsiTheme="minorHAnsi" w:cstheme="minorHAnsi"/>
          <w:spacing w:val="-1"/>
        </w:rPr>
        <w:t xml:space="preserve"> of</w:t>
      </w:r>
      <w:r w:rsidRPr="00472CA2">
        <w:rPr>
          <w:rFonts w:asciiTheme="minorHAnsi" w:hAnsiTheme="minorHAnsi" w:cstheme="minorHAnsi"/>
          <w:spacing w:val="1"/>
        </w:rPr>
        <w:t xml:space="preserve"> </w:t>
      </w:r>
      <w:r w:rsidRPr="00472CA2">
        <w:rPr>
          <w:rFonts w:asciiTheme="minorHAnsi" w:hAnsiTheme="minorHAnsi" w:cstheme="minorHAnsi"/>
          <w:spacing w:val="-1"/>
        </w:rPr>
        <w:t>sponsorship</w:t>
      </w:r>
      <w:r w:rsidRPr="00472CA2">
        <w:rPr>
          <w:rFonts w:asciiTheme="minorHAnsi" w:hAnsiTheme="minorHAnsi" w:cstheme="minorHAnsi"/>
          <w:spacing w:val="-3"/>
        </w:rPr>
        <w:t xml:space="preserve"> </w:t>
      </w:r>
      <w:r w:rsidRPr="00472CA2">
        <w:rPr>
          <w:rFonts w:asciiTheme="minorHAnsi" w:hAnsiTheme="minorHAnsi" w:cstheme="minorHAnsi"/>
          <w:spacing w:val="-1"/>
        </w:rPr>
        <w:t>achieved</w:t>
      </w:r>
      <w:r w:rsidRPr="00472CA2">
        <w:rPr>
          <w:rFonts w:asciiTheme="minorHAnsi" w:hAnsiTheme="minorHAnsi" w:cstheme="minorHAnsi"/>
        </w:rPr>
        <w:t xml:space="preserve"> </w:t>
      </w:r>
    </w:p>
    <w:p w14:paraId="4BCD3FCA"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delegates</w:t>
      </w:r>
      <w:r w:rsidRPr="00472CA2">
        <w:rPr>
          <w:rFonts w:asciiTheme="minorHAnsi" w:hAnsiTheme="minorHAnsi" w:cstheme="minorHAnsi"/>
        </w:rPr>
        <w:t xml:space="preserve"> </w:t>
      </w:r>
      <w:r w:rsidRPr="00472CA2">
        <w:rPr>
          <w:rFonts w:asciiTheme="minorHAnsi" w:hAnsiTheme="minorHAnsi" w:cstheme="minorHAnsi"/>
          <w:spacing w:val="-1"/>
        </w:rPr>
        <w:t>visiting</w:t>
      </w:r>
      <w:r w:rsidRPr="00472CA2">
        <w:rPr>
          <w:rFonts w:asciiTheme="minorHAnsi" w:hAnsiTheme="minorHAnsi" w:cstheme="minorHAnsi"/>
        </w:rPr>
        <w:t xml:space="preserve"> the</w:t>
      </w:r>
      <w:r w:rsidRPr="00472CA2">
        <w:rPr>
          <w:rFonts w:asciiTheme="minorHAnsi" w:hAnsiTheme="minorHAnsi" w:cstheme="minorHAnsi"/>
          <w:spacing w:val="-1"/>
        </w:rPr>
        <w:t xml:space="preserve"> Cheshire</w:t>
      </w:r>
      <w:r w:rsidRPr="00472CA2">
        <w:rPr>
          <w:rFonts w:asciiTheme="minorHAnsi" w:hAnsiTheme="minorHAnsi" w:cstheme="minorHAnsi"/>
        </w:rPr>
        <w:t xml:space="preserve"> &amp;</w:t>
      </w:r>
      <w:r w:rsidRPr="00472CA2">
        <w:rPr>
          <w:rFonts w:asciiTheme="minorHAnsi" w:hAnsiTheme="minorHAnsi" w:cstheme="minorHAnsi"/>
          <w:spacing w:val="-2"/>
        </w:rPr>
        <w:t xml:space="preserve"> </w:t>
      </w:r>
      <w:r w:rsidRPr="00472CA2">
        <w:rPr>
          <w:rFonts w:asciiTheme="minorHAnsi" w:hAnsiTheme="minorHAnsi" w:cstheme="minorHAnsi"/>
          <w:spacing w:val="-1"/>
        </w:rPr>
        <w:t>Warrington</w:t>
      </w:r>
      <w:r w:rsidRPr="00472CA2">
        <w:rPr>
          <w:rFonts w:asciiTheme="minorHAnsi" w:hAnsiTheme="minorHAnsi" w:cstheme="minorHAnsi"/>
        </w:rPr>
        <w:t xml:space="preserve"> </w:t>
      </w:r>
      <w:r w:rsidRPr="00472CA2">
        <w:rPr>
          <w:rFonts w:asciiTheme="minorHAnsi" w:hAnsiTheme="minorHAnsi" w:cstheme="minorHAnsi"/>
          <w:spacing w:val="-1"/>
        </w:rPr>
        <w:t>stand</w:t>
      </w:r>
    </w:p>
    <w:p w14:paraId="1C151927"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delegates</w:t>
      </w:r>
      <w:r w:rsidRPr="00472CA2">
        <w:rPr>
          <w:rFonts w:asciiTheme="minorHAnsi" w:hAnsiTheme="minorHAnsi" w:cstheme="minorHAnsi"/>
        </w:rPr>
        <w:t xml:space="preserve"> </w:t>
      </w:r>
      <w:r w:rsidRPr="00472CA2">
        <w:rPr>
          <w:rFonts w:asciiTheme="minorHAnsi" w:hAnsiTheme="minorHAnsi" w:cstheme="minorHAnsi"/>
          <w:spacing w:val="-1"/>
        </w:rPr>
        <w:t>attending</w:t>
      </w:r>
      <w:r w:rsidRPr="00472CA2">
        <w:rPr>
          <w:rFonts w:asciiTheme="minorHAnsi" w:hAnsiTheme="minorHAnsi" w:cstheme="minorHAnsi"/>
        </w:rPr>
        <w:t xml:space="preserve"> </w:t>
      </w:r>
      <w:r w:rsidRPr="00472CA2">
        <w:rPr>
          <w:rFonts w:asciiTheme="minorHAnsi" w:hAnsiTheme="minorHAnsi" w:cstheme="minorHAnsi"/>
          <w:spacing w:val="-1"/>
        </w:rPr>
        <w:t xml:space="preserve">Cheshire </w:t>
      </w:r>
      <w:r w:rsidRPr="00472CA2">
        <w:rPr>
          <w:rFonts w:asciiTheme="minorHAnsi" w:hAnsiTheme="minorHAnsi" w:cstheme="minorHAnsi"/>
        </w:rPr>
        <w:t>&amp;</w:t>
      </w:r>
      <w:r w:rsidRPr="00472CA2">
        <w:rPr>
          <w:rFonts w:asciiTheme="minorHAnsi" w:hAnsiTheme="minorHAnsi" w:cstheme="minorHAnsi"/>
          <w:spacing w:val="1"/>
        </w:rPr>
        <w:t xml:space="preserve"> </w:t>
      </w:r>
      <w:r w:rsidRPr="00472CA2">
        <w:rPr>
          <w:rFonts w:asciiTheme="minorHAnsi" w:hAnsiTheme="minorHAnsi" w:cstheme="minorHAnsi"/>
          <w:spacing w:val="-1"/>
        </w:rPr>
        <w:t>Warrington</w:t>
      </w:r>
      <w:r w:rsidRPr="00472CA2">
        <w:rPr>
          <w:rFonts w:asciiTheme="minorHAnsi" w:hAnsiTheme="minorHAnsi" w:cstheme="minorHAnsi"/>
        </w:rPr>
        <w:t xml:space="preserve"> </w:t>
      </w:r>
      <w:r w:rsidRPr="00472CA2">
        <w:rPr>
          <w:rFonts w:asciiTheme="minorHAnsi" w:hAnsiTheme="minorHAnsi" w:cstheme="minorHAnsi"/>
          <w:spacing w:val="-1"/>
        </w:rPr>
        <w:t>events</w:t>
      </w:r>
    </w:p>
    <w:p w14:paraId="7072AECD"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media articles</w:t>
      </w:r>
    </w:p>
    <w:p w14:paraId="7AA8F32B" w14:textId="77777777" w:rsidR="000D1FFE" w:rsidRPr="00472CA2" w:rsidRDefault="000D1FFE" w:rsidP="00B4588B">
      <w:pPr>
        <w:pStyle w:val="BodyText"/>
        <w:numPr>
          <w:ilvl w:val="0"/>
          <w:numId w:val="1"/>
        </w:numPr>
        <w:tabs>
          <w:tab w:val="left" w:pos="809"/>
        </w:tabs>
        <w:spacing w:before="19"/>
        <w:ind w:right="1086" w:hanging="283"/>
        <w:jc w:val="both"/>
        <w:rPr>
          <w:rFonts w:asciiTheme="minorHAnsi" w:hAnsiTheme="minorHAnsi" w:cstheme="minorHAnsi"/>
        </w:rPr>
      </w:pPr>
      <w:r w:rsidRPr="00472CA2">
        <w:rPr>
          <w:rFonts w:asciiTheme="minorHAnsi" w:hAnsiTheme="minorHAnsi" w:cstheme="minorHAnsi"/>
          <w:spacing w:val="-1"/>
        </w:rPr>
        <w:t>Value of media coverage</w:t>
      </w:r>
    </w:p>
    <w:p w14:paraId="3E85ACD6"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business</w:t>
      </w:r>
      <w:r w:rsidRPr="00472CA2">
        <w:rPr>
          <w:rFonts w:asciiTheme="minorHAnsi" w:hAnsiTheme="minorHAnsi" w:cstheme="minorHAnsi"/>
          <w:spacing w:val="-2"/>
        </w:rPr>
        <w:t xml:space="preserve"> </w:t>
      </w:r>
      <w:r w:rsidRPr="00472CA2">
        <w:rPr>
          <w:rFonts w:asciiTheme="minorHAnsi" w:hAnsiTheme="minorHAnsi" w:cstheme="minorHAnsi"/>
          <w:spacing w:val="-1"/>
        </w:rPr>
        <w:t>development</w:t>
      </w:r>
      <w:r w:rsidRPr="00472CA2">
        <w:rPr>
          <w:rFonts w:asciiTheme="minorHAnsi" w:hAnsiTheme="minorHAnsi" w:cstheme="minorHAnsi"/>
          <w:spacing w:val="-3"/>
        </w:rPr>
        <w:t xml:space="preserve"> </w:t>
      </w:r>
      <w:r w:rsidRPr="00472CA2">
        <w:rPr>
          <w:rFonts w:asciiTheme="minorHAnsi" w:hAnsiTheme="minorHAnsi" w:cstheme="minorHAnsi"/>
          <w:spacing w:val="-1"/>
        </w:rPr>
        <w:t>meetings</w:t>
      </w:r>
      <w:r w:rsidRPr="00472CA2">
        <w:rPr>
          <w:rFonts w:asciiTheme="minorHAnsi" w:hAnsiTheme="minorHAnsi" w:cstheme="minorHAnsi"/>
        </w:rPr>
        <w:t xml:space="preserve"> </w:t>
      </w:r>
      <w:r w:rsidRPr="00472CA2">
        <w:rPr>
          <w:rFonts w:asciiTheme="minorHAnsi" w:hAnsiTheme="minorHAnsi" w:cstheme="minorHAnsi"/>
          <w:spacing w:val="-1"/>
        </w:rPr>
        <w:t>held</w:t>
      </w:r>
    </w:p>
    <w:p w14:paraId="29445D18"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new contacts</w:t>
      </w:r>
      <w:r w:rsidRPr="00472CA2">
        <w:rPr>
          <w:rFonts w:asciiTheme="minorHAnsi" w:hAnsiTheme="minorHAnsi" w:cstheme="minorHAnsi"/>
          <w:spacing w:val="-2"/>
        </w:rPr>
        <w:t xml:space="preserve"> </w:t>
      </w:r>
      <w:r w:rsidRPr="00472CA2">
        <w:rPr>
          <w:rFonts w:asciiTheme="minorHAnsi" w:hAnsiTheme="minorHAnsi" w:cstheme="minorHAnsi"/>
          <w:spacing w:val="-1"/>
        </w:rPr>
        <w:t>made</w:t>
      </w:r>
    </w:p>
    <w:p w14:paraId="3EB422E8" w14:textId="77777777" w:rsidR="000D1FFE" w:rsidRPr="00472CA2" w:rsidRDefault="000D1FFE" w:rsidP="00B4588B">
      <w:pPr>
        <w:pStyle w:val="BodyText"/>
        <w:numPr>
          <w:ilvl w:val="0"/>
          <w:numId w:val="1"/>
        </w:numPr>
        <w:tabs>
          <w:tab w:val="left" w:pos="809"/>
        </w:tabs>
        <w:ind w:right="1086" w:hanging="283"/>
        <w:jc w:val="both"/>
        <w:rPr>
          <w:rFonts w:asciiTheme="minorHAnsi" w:hAnsiTheme="minorHAnsi" w:cstheme="minorHAnsi"/>
        </w:rPr>
      </w:pPr>
      <w:r w:rsidRPr="00472CA2">
        <w:rPr>
          <w:rFonts w:asciiTheme="minorHAnsi" w:hAnsiTheme="minorHAnsi" w:cstheme="minorHAnsi"/>
          <w:spacing w:val="-1"/>
        </w:rPr>
        <w:t>Number</w:t>
      </w:r>
      <w:r w:rsidRPr="00472CA2">
        <w:rPr>
          <w:rFonts w:asciiTheme="minorHAnsi" w:hAnsiTheme="minorHAnsi" w:cstheme="minorHAnsi"/>
          <w:spacing w:val="1"/>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w:t>
      </w:r>
      <w:r w:rsidRPr="00472CA2">
        <w:rPr>
          <w:rFonts w:asciiTheme="minorHAnsi" w:hAnsiTheme="minorHAnsi" w:cstheme="minorHAnsi"/>
          <w:spacing w:val="-1"/>
        </w:rPr>
        <w:t>leads generated</w:t>
      </w:r>
    </w:p>
    <w:p w14:paraId="1FABF92C" w14:textId="77777777" w:rsidR="000D1FFE" w:rsidRPr="00472CA2" w:rsidRDefault="000D1FFE" w:rsidP="00B4588B">
      <w:pPr>
        <w:pStyle w:val="BodyText"/>
        <w:numPr>
          <w:ilvl w:val="0"/>
          <w:numId w:val="1"/>
        </w:numPr>
        <w:tabs>
          <w:tab w:val="left" w:pos="809"/>
        </w:tabs>
        <w:spacing w:before="19"/>
        <w:ind w:right="1086" w:hanging="283"/>
        <w:jc w:val="both"/>
        <w:rPr>
          <w:rFonts w:asciiTheme="minorHAnsi" w:hAnsiTheme="minorHAnsi" w:cstheme="minorHAnsi"/>
        </w:rPr>
      </w:pPr>
      <w:r w:rsidRPr="00472CA2">
        <w:rPr>
          <w:rFonts w:asciiTheme="minorHAnsi" w:hAnsiTheme="minorHAnsi" w:cstheme="minorHAnsi"/>
          <w:spacing w:val="-1"/>
        </w:rPr>
        <w:t>Value of</w:t>
      </w:r>
      <w:r w:rsidRPr="00472CA2">
        <w:rPr>
          <w:rFonts w:asciiTheme="minorHAnsi" w:hAnsiTheme="minorHAnsi" w:cstheme="minorHAnsi"/>
          <w:spacing w:val="1"/>
        </w:rPr>
        <w:t xml:space="preserve"> </w:t>
      </w:r>
      <w:r w:rsidRPr="00472CA2">
        <w:rPr>
          <w:rFonts w:asciiTheme="minorHAnsi" w:hAnsiTheme="minorHAnsi" w:cstheme="minorHAnsi"/>
          <w:spacing w:val="-1"/>
        </w:rPr>
        <w:t>investment arising</w:t>
      </w:r>
      <w:r w:rsidRPr="00472CA2">
        <w:rPr>
          <w:rFonts w:asciiTheme="minorHAnsi" w:hAnsiTheme="minorHAnsi" w:cstheme="minorHAnsi"/>
          <w:spacing w:val="-2"/>
        </w:rPr>
        <w:t xml:space="preserve"> </w:t>
      </w:r>
      <w:r w:rsidRPr="00472CA2">
        <w:rPr>
          <w:rFonts w:asciiTheme="minorHAnsi" w:hAnsiTheme="minorHAnsi" w:cstheme="minorHAnsi"/>
          <w:spacing w:val="-1"/>
        </w:rPr>
        <w:t>from</w:t>
      </w:r>
      <w:r w:rsidRPr="00472CA2">
        <w:rPr>
          <w:rFonts w:asciiTheme="minorHAnsi" w:hAnsiTheme="minorHAnsi" w:cstheme="minorHAnsi"/>
          <w:spacing w:val="-2"/>
        </w:rPr>
        <w:t xml:space="preserve"> </w:t>
      </w:r>
      <w:r w:rsidRPr="00472CA2">
        <w:rPr>
          <w:rFonts w:asciiTheme="minorHAnsi" w:hAnsiTheme="minorHAnsi" w:cstheme="minorHAnsi"/>
          <w:spacing w:val="-1"/>
        </w:rPr>
        <w:t>MIPIM</w:t>
      </w:r>
      <w:r w:rsidRPr="00472CA2">
        <w:rPr>
          <w:rFonts w:asciiTheme="minorHAnsi" w:hAnsiTheme="minorHAnsi" w:cstheme="minorHAnsi"/>
          <w:spacing w:val="1"/>
        </w:rPr>
        <w:t xml:space="preserve"> </w:t>
      </w:r>
      <w:r w:rsidRPr="00472CA2">
        <w:rPr>
          <w:rFonts w:asciiTheme="minorHAnsi" w:hAnsiTheme="minorHAnsi" w:cstheme="minorHAnsi"/>
          <w:spacing w:val="-1"/>
        </w:rPr>
        <w:t>contacts/meetings</w:t>
      </w:r>
    </w:p>
    <w:p w14:paraId="2382CD20" w14:textId="77777777" w:rsidR="000D1FFE" w:rsidRPr="00472CA2" w:rsidRDefault="000D1FFE" w:rsidP="00B4588B">
      <w:pPr>
        <w:spacing w:before="5"/>
        <w:ind w:right="1086"/>
        <w:jc w:val="both"/>
        <w:rPr>
          <w:rFonts w:eastAsia="Calibri Light" w:cstheme="minorHAnsi"/>
        </w:rPr>
      </w:pPr>
    </w:p>
    <w:p w14:paraId="63C85FDA" w14:textId="77777777" w:rsidR="00A25BF0" w:rsidRPr="00A25BF0" w:rsidRDefault="00A25BF0" w:rsidP="00A25BF0">
      <w:pPr>
        <w:pStyle w:val="Heading1"/>
        <w:tabs>
          <w:tab w:val="left" w:pos="526"/>
        </w:tabs>
        <w:ind w:right="1086" w:firstLine="0"/>
        <w:jc w:val="right"/>
        <w:rPr>
          <w:rFonts w:asciiTheme="minorHAnsi" w:hAnsiTheme="minorHAnsi" w:cstheme="minorHAnsi"/>
          <w:b w:val="0"/>
          <w:bCs w:val="0"/>
        </w:rPr>
      </w:pPr>
    </w:p>
    <w:p w14:paraId="6C040AAE" w14:textId="24AB898B" w:rsidR="000D1FFE" w:rsidRPr="00472CA2" w:rsidRDefault="000D1FFE" w:rsidP="00B4588B">
      <w:pPr>
        <w:pStyle w:val="Heading1"/>
        <w:numPr>
          <w:ilvl w:val="0"/>
          <w:numId w:val="4"/>
        </w:numPr>
        <w:tabs>
          <w:tab w:val="left" w:pos="526"/>
        </w:tabs>
        <w:ind w:left="525" w:right="1086" w:hanging="425"/>
        <w:jc w:val="both"/>
        <w:rPr>
          <w:rFonts w:asciiTheme="minorHAnsi" w:hAnsiTheme="minorHAnsi" w:cstheme="minorHAnsi"/>
          <w:b w:val="0"/>
          <w:bCs w:val="0"/>
        </w:rPr>
      </w:pPr>
      <w:r w:rsidRPr="00472CA2">
        <w:rPr>
          <w:rFonts w:asciiTheme="minorHAnsi" w:hAnsiTheme="minorHAnsi" w:cstheme="minorHAnsi"/>
          <w:spacing w:val="-1"/>
        </w:rPr>
        <w:t>Conclusions</w:t>
      </w:r>
    </w:p>
    <w:p w14:paraId="721AAF0B" w14:textId="77777777" w:rsidR="000D1FFE" w:rsidRPr="00472CA2" w:rsidRDefault="000D1FFE" w:rsidP="00B4588B">
      <w:pPr>
        <w:pStyle w:val="BodyText"/>
        <w:spacing w:before="142" w:line="259" w:lineRule="auto"/>
        <w:ind w:left="525" w:right="1086"/>
        <w:jc w:val="both"/>
        <w:rPr>
          <w:rFonts w:asciiTheme="minorHAnsi" w:hAnsiTheme="minorHAnsi" w:cstheme="minorHAnsi"/>
        </w:rPr>
      </w:pPr>
      <w:r w:rsidRPr="00472CA2">
        <w:rPr>
          <w:rFonts w:asciiTheme="minorHAnsi" w:hAnsiTheme="minorHAnsi" w:cstheme="minorHAnsi"/>
          <w:spacing w:val="-1"/>
        </w:rPr>
        <w:t>MIPIM</w:t>
      </w:r>
      <w:r w:rsidRPr="00472CA2">
        <w:rPr>
          <w:rFonts w:asciiTheme="minorHAnsi" w:hAnsiTheme="minorHAnsi" w:cstheme="minorHAnsi"/>
          <w:spacing w:val="-14"/>
        </w:rPr>
        <w:t xml:space="preserve"> </w:t>
      </w:r>
      <w:r w:rsidRPr="00472CA2">
        <w:rPr>
          <w:rFonts w:asciiTheme="minorHAnsi" w:hAnsiTheme="minorHAnsi" w:cstheme="minorHAnsi"/>
          <w:spacing w:val="-1"/>
        </w:rPr>
        <w:t>should</w:t>
      </w:r>
      <w:r w:rsidRPr="00472CA2">
        <w:rPr>
          <w:rFonts w:asciiTheme="minorHAnsi" w:hAnsiTheme="minorHAnsi" w:cstheme="minorHAnsi"/>
          <w:spacing w:val="-14"/>
        </w:rPr>
        <w:t xml:space="preserve"> </w:t>
      </w:r>
      <w:r w:rsidRPr="00472CA2">
        <w:rPr>
          <w:rFonts w:asciiTheme="minorHAnsi" w:hAnsiTheme="minorHAnsi" w:cstheme="minorHAnsi"/>
          <w:spacing w:val="-1"/>
        </w:rPr>
        <w:t>form</w:t>
      </w:r>
      <w:r w:rsidRPr="00472CA2">
        <w:rPr>
          <w:rFonts w:asciiTheme="minorHAnsi" w:hAnsiTheme="minorHAnsi" w:cstheme="minorHAnsi"/>
          <w:spacing w:val="-11"/>
        </w:rPr>
        <w:t xml:space="preserve"> </w:t>
      </w:r>
      <w:r w:rsidRPr="00472CA2">
        <w:rPr>
          <w:rFonts w:asciiTheme="minorHAnsi" w:hAnsiTheme="minorHAnsi" w:cstheme="minorHAnsi"/>
        </w:rPr>
        <w:t>a</w:t>
      </w:r>
      <w:r w:rsidRPr="00472CA2">
        <w:rPr>
          <w:rFonts w:asciiTheme="minorHAnsi" w:hAnsiTheme="minorHAnsi" w:cstheme="minorHAnsi"/>
          <w:spacing w:val="-12"/>
        </w:rPr>
        <w:t xml:space="preserve"> </w:t>
      </w:r>
      <w:r w:rsidRPr="00472CA2">
        <w:rPr>
          <w:rFonts w:asciiTheme="minorHAnsi" w:hAnsiTheme="minorHAnsi" w:cstheme="minorHAnsi"/>
          <w:spacing w:val="-1"/>
        </w:rPr>
        <w:t>cornerstone</w:t>
      </w:r>
      <w:r w:rsidRPr="00472CA2">
        <w:rPr>
          <w:rFonts w:asciiTheme="minorHAnsi" w:hAnsiTheme="minorHAnsi" w:cstheme="minorHAnsi"/>
          <w:spacing w:val="-13"/>
        </w:rPr>
        <w:t xml:space="preserve"> </w:t>
      </w:r>
      <w:r w:rsidRPr="00472CA2">
        <w:rPr>
          <w:rFonts w:asciiTheme="minorHAnsi" w:hAnsiTheme="minorHAnsi" w:cstheme="minorHAnsi"/>
          <w:spacing w:val="-2"/>
        </w:rPr>
        <w:t>of</w:t>
      </w:r>
      <w:r w:rsidRPr="00472CA2">
        <w:rPr>
          <w:rFonts w:asciiTheme="minorHAnsi" w:hAnsiTheme="minorHAnsi" w:cstheme="minorHAnsi"/>
          <w:spacing w:val="-11"/>
        </w:rPr>
        <w:t xml:space="preserve"> </w:t>
      </w:r>
      <w:r w:rsidRPr="00472CA2">
        <w:rPr>
          <w:rFonts w:asciiTheme="minorHAnsi" w:hAnsiTheme="minorHAnsi" w:cstheme="minorHAnsi"/>
          <w:spacing w:val="-1"/>
        </w:rPr>
        <w:t>Cheshire</w:t>
      </w:r>
      <w:r w:rsidRPr="00472CA2">
        <w:rPr>
          <w:rFonts w:asciiTheme="minorHAnsi" w:hAnsiTheme="minorHAnsi" w:cstheme="minorHAnsi"/>
          <w:spacing w:val="-15"/>
        </w:rPr>
        <w:t xml:space="preserve"> </w:t>
      </w:r>
      <w:r w:rsidRPr="00472CA2">
        <w:rPr>
          <w:rFonts w:asciiTheme="minorHAnsi" w:hAnsiTheme="minorHAnsi" w:cstheme="minorHAnsi"/>
        </w:rPr>
        <w:t>&amp;</w:t>
      </w:r>
      <w:r w:rsidRPr="00472CA2">
        <w:rPr>
          <w:rFonts w:asciiTheme="minorHAnsi" w:hAnsiTheme="minorHAnsi" w:cstheme="minorHAnsi"/>
          <w:spacing w:val="-11"/>
        </w:rPr>
        <w:t xml:space="preserve"> </w:t>
      </w:r>
      <w:r w:rsidRPr="00472CA2">
        <w:rPr>
          <w:rFonts w:asciiTheme="minorHAnsi" w:hAnsiTheme="minorHAnsi" w:cstheme="minorHAnsi"/>
          <w:spacing w:val="-1"/>
        </w:rPr>
        <w:t>Warrington’s</w:t>
      </w:r>
      <w:r w:rsidRPr="00472CA2">
        <w:rPr>
          <w:rFonts w:asciiTheme="minorHAnsi" w:hAnsiTheme="minorHAnsi" w:cstheme="minorHAnsi"/>
          <w:spacing w:val="-11"/>
        </w:rPr>
        <w:t xml:space="preserve"> </w:t>
      </w:r>
      <w:r w:rsidRPr="00472CA2">
        <w:rPr>
          <w:rFonts w:asciiTheme="minorHAnsi" w:hAnsiTheme="minorHAnsi" w:cstheme="minorHAnsi"/>
          <w:spacing w:val="-1"/>
        </w:rPr>
        <w:t>place</w:t>
      </w:r>
      <w:r w:rsidRPr="00472CA2">
        <w:rPr>
          <w:rFonts w:asciiTheme="minorHAnsi" w:hAnsiTheme="minorHAnsi" w:cstheme="minorHAnsi"/>
          <w:spacing w:val="-13"/>
        </w:rPr>
        <w:t xml:space="preserve"> </w:t>
      </w:r>
      <w:r w:rsidRPr="00472CA2">
        <w:rPr>
          <w:rFonts w:asciiTheme="minorHAnsi" w:hAnsiTheme="minorHAnsi" w:cstheme="minorHAnsi"/>
          <w:spacing w:val="-1"/>
        </w:rPr>
        <w:t>marketing</w:t>
      </w:r>
      <w:r w:rsidRPr="00472CA2">
        <w:rPr>
          <w:rFonts w:asciiTheme="minorHAnsi" w:hAnsiTheme="minorHAnsi" w:cstheme="minorHAnsi"/>
          <w:spacing w:val="-12"/>
        </w:rPr>
        <w:t xml:space="preserve"> </w:t>
      </w:r>
      <w:r w:rsidRPr="00472CA2">
        <w:rPr>
          <w:rFonts w:asciiTheme="minorHAnsi" w:hAnsiTheme="minorHAnsi" w:cstheme="minorHAnsi"/>
          <w:spacing w:val="-1"/>
        </w:rPr>
        <w:t>and</w:t>
      </w:r>
      <w:r w:rsidRPr="00472CA2">
        <w:rPr>
          <w:rFonts w:asciiTheme="minorHAnsi" w:hAnsiTheme="minorHAnsi" w:cstheme="minorHAnsi"/>
          <w:spacing w:val="-11"/>
        </w:rPr>
        <w:t xml:space="preserve"> </w:t>
      </w:r>
      <w:r w:rsidRPr="00472CA2">
        <w:rPr>
          <w:rFonts w:asciiTheme="minorHAnsi" w:hAnsiTheme="minorHAnsi" w:cstheme="minorHAnsi"/>
          <w:spacing w:val="-1"/>
        </w:rPr>
        <w:t>inward</w:t>
      </w:r>
      <w:r w:rsidRPr="00472CA2">
        <w:rPr>
          <w:rFonts w:asciiTheme="minorHAnsi" w:hAnsiTheme="minorHAnsi" w:cstheme="minorHAnsi"/>
          <w:spacing w:val="-11"/>
        </w:rPr>
        <w:t xml:space="preserve"> </w:t>
      </w:r>
      <w:r w:rsidRPr="00472CA2">
        <w:rPr>
          <w:rFonts w:asciiTheme="minorHAnsi" w:hAnsiTheme="minorHAnsi" w:cstheme="minorHAnsi"/>
          <w:spacing w:val="-1"/>
        </w:rPr>
        <w:t>investment</w:t>
      </w:r>
      <w:r w:rsidRPr="00472CA2">
        <w:rPr>
          <w:rFonts w:asciiTheme="minorHAnsi" w:hAnsiTheme="minorHAnsi" w:cstheme="minorHAnsi"/>
          <w:spacing w:val="-13"/>
        </w:rPr>
        <w:t xml:space="preserve"> </w:t>
      </w:r>
      <w:r w:rsidRPr="00472CA2">
        <w:rPr>
          <w:rFonts w:asciiTheme="minorHAnsi" w:hAnsiTheme="minorHAnsi" w:cstheme="minorHAnsi"/>
          <w:spacing w:val="-1"/>
        </w:rPr>
        <w:t>strategy.</w:t>
      </w:r>
      <w:r w:rsidRPr="00472CA2">
        <w:rPr>
          <w:rFonts w:asciiTheme="minorHAnsi" w:hAnsiTheme="minorHAnsi" w:cstheme="minorHAnsi"/>
          <w:spacing w:val="61"/>
        </w:rPr>
        <w:t xml:space="preserve"> </w:t>
      </w:r>
      <w:r w:rsidRPr="00472CA2">
        <w:rPr>
          <w:rFonts w:asciiTheme="minorHAnsi" w:hAnsiTheme="minorHAnsi" w:cstheme="minorHAnsi"/>
          <w:spacing w:val="-1"/>
        </w:rPr>
        <w:t>The</w:t>
      </w:r>
      <w:r w:rsidRPr="00472CA2">
        <w:rPr>
          <w:rFonts w:asciiTheme="minorHAnsi" w:hAnsiTheme="minorHAnsi" w:cstheme="minorHAnsi"/>
          <w:spacing w:val="2"/>
        </w:rPr>
        <w:t xml:space="preserve"> </w:t>
      </w:r>
      <w:r w:rsidRPr="00472CA2">
        <w:rPr>
          <w:rFonts w:asciiTheme="minorHAnsi" w:hAnsiTheme="minorHAnsi" w:cstheme="minorHAnsi"/>
          <w:spacing w:val="-1"/>
        </w:rPr>
        <w:t>feedback</w:t>
      </w:r>
      <w:r w:rsidRPr="00472CA2">
        <w:rPr>
          <w:rFonts w:asciiTheme="minorHAnsi" w:hAnsiTheme="minorHAnsi" w:cstheme="minorHAnsi"/>
          <w:spacing w:val="1"/>
        </w:rPr>
        <w:t xml:space="preserve"> </w:t>
      </w:r>
      <w:r w:rsidRPr="00472CA2">
        <w:rPr>
          <w:rFonts w:asciiTheme="minorHAnsi" w:hAnsiTheme="minorHAnsi" w:cstheme="minorHAnsi"/>
          <w:spacing w:val="-1"/>
        </w:rPr>
        <w:t>from</w:t>
      </w:r>
      <w:r w:rsidRPr="00472CA2">
        <w:rPr>
          <w:rFonts w:asciiTheme="minorHAnsi" w:hAnsiTheme="minorHAnsi" w:cstheme="minorHAnsi"/>
          <w:spacing w:val="1"/>
        </w:rPr>
        <w:t xml:space="preserve"> </w:t>
      </w:r>
      <w:r w:rsidRPr="00472CA2">
        <w:rPr>
          <w:rFonts w:asciiTheme="minorHAnsi" w:hAnsiTheme="minorHAnsi" w:cstheme="minorHAnsi"/>
          <w:spacing w:val="-1"/>
        </w:rPr>
        <w:t>both</w:t>
      </w:r>
      <w:r w:rsidRPr="00472CA2">
        <w:rPr>
          <w:rFonts w:asciiTheme="minorHAnsi" w:hAnsiTheme="minorHAnsi" w:cstheme="minorHAnsi"/>
          <w:spacing w:val="3"/>
        </w:rPr>
        <w:t xml:space="preserve"> </w:t>
      </w:r>
      <w:r w:rsidRPr="00472CA2">
        <w:rPr>
          <w:rFonts w:asciiTheme="minorHAnsi" w:hAnsiTheme="minorHAnsi" w:cstheme="minorHAnsi"/>
          <w:spacing w:val="-1"/>
        </w:rPr>
        <w:t>the</w:t>
      </w:r>
      <w:r w:rsidRPr="00472CA2">
        <w:rPr>
          <w:rFonts w:asciiTheme="minorHAnsi" w:hAnsiTheme="minorHAnsi" w:cstheme="minorHAnsi"/>
          <w:spacing w:val="1"/>
        </w:rPr>
        <w:t xml:space="preserve"> </w:t>
      </w:r>
      <w:r w:rsidRPr="00472CA2">
        <w:rPr>
          <w:rFonts w:asciiTheme="minorHAnsi" w:hAnsiTheme="minorHAnsi" w:cstheme="minorHAnsi"/>
          <w:spacing w:val="-1"/>
        </w:rPr>
        <w:t>private</w:t>
      </w:r>
      <w:r w:rsidRPr="00472CA2">
        <w:rPr>
          <w:rFonts w:asciiTheme="minorHAnsi" w:hAnsiTheme="minorHAnsi" w:cstheme="minorHAnsi"/>
          <w:spacing w:val="1"/>
        </w:rPr>
        <w:t xml:space="preserve"> </w:t>
      </w:r>
      <w:r w:rsidRPr="00472CA2">
        <w:rPr>
          <w:rFonts w:asciiTheme="minorHAnsi" w:hAnsiTheme="minorHAnsi" w:cstheme="minorHAnsi"/>
          <w:spacing w:val="-1"/>
        </w:rPr>
        <w:t>sector</w:t>
      </w:r>
      <w:r w:rsidRPr="00472CA2">
        <w:rPr>
          <w:rFonts w:asciiTheme="minorHAnsi" w:hAnsiTheme="minorHAnsi" w:cstheme="minorHAnsi"/>
          <w:spacing w:val="3"/>
        </w:rPr>
        <w:t xml:space="preserve"> </w:t>
      </w:r>
      <w:r w:rsidRPr="00472CA2">
        <w:rPr>
          <w:rFonts w:asciiTheme="minorHAnsi" w:hAnsiTheme="minorHAnsi" w:cstheme="minorHAnsi"/>
          <w:spacing w:val="-2"/>
        </w:rPr>
        <w:t>and</w:t>
      </w:r>
      <w:r w:rsidRPr="00472CA2">
        <w:rPr>
          <w:rFonts w:asciiTheme="minorHAnsi" w:hAnsiTheme="minorHAnsi" w:cstheme="minorHAnsi"/>
        </w:rPr>
        <w:t xml:space="preserve"> </w:t>
      </w:r>
      <w:r w:rsidRPr="00472CA2">
        <w:rPr>
          <w:rFonts w:asciiTheme="minorHAnsi" w:hAnsiTheme="minorHAnsi" w:cstheme="minorHAnsi"/>
          <w:spacing w:val="-1"/>
        </w:rPr>
        <w:t>DIT</w:t>
      </w:r>
      <w:r w:rsidRPr="00472CA2">
        <w:rPr>
          <w:rFonts w:asciiTheme="minorHAnsi" w:hAnsiTheme="minorHAnsi" w:cstheme="minorHAnsi"/>
          <w:spacing w:val="1"/>
        </w:rPr>
        <w:t xml:space="preserve"> </w:t>
      </w:r>
      <w:r w:rsidRPr="00472CA2">
        <w:rPr>
          <w:rFonts w:asciiTheme="minorHAnsi" w:hAnsiTheme="minorHAnsi" w:cstheme="minorHAnsi"/>
          <w:spacing w:val="-1"/>
        </w:rPr>
        <w:t>is</w:t>
      </w:r>
      <w:r w:rsidRPr="00472CA2">
        <w:rPr>
          <w:rFonts w:asciiTheme="minorHAnsi" w:hAnsiTheme="minorHAnsi" w:cstheme="minorHAnsi"/>
          <w:spacing w:val="3"/>
        </w:rPr>
        <w:t xml:space="preserve"> </w:t>
      </w:r>
      <w:r w:rsidRPr="00472CA2">
        <w:rPr>
          <w:rFonts w:asciiTheme="minorHAnsi" w:hAnsiTheme="minorHAnsi" w:cstheme="minorHAnsi"/>
          <w:spacing w:val="-1"/>
        </w:rPr>
        <w:t>that</w:t>
      </w:r>
      <w:r w:rsidRPr="00472CA2">
        <w:rPr>
          <w:rFonts w:asciiTheme="minorHAnsi" w:hAnsiTheme="minorHAnsi" w:cstheme="minorHAnsi"/>
          <w:spacing w:val="1"/>
        </w:rPr>
        <w:t xml:space="preserve"> </w:t>
      </w:r>
      <w:r w:rsidRPr="00472CA2">
        <w:rPr>
          <w:rFonts w:asciiTheme="minorHAnsi" w:hAnsiTheme="minorHAnsi" w:cstheme="minorHAnsi"/>
          <w:spacing w:val="-1"/>
        </w:rPr>
        <w:t>whilst</w:t>
      </w:r>
      <w:r w:rsidRPr="00472CA2">
        <w:rPr>
          <w:rFonts w:asciiTheme="minorHAnsi" w:hAnsiTheme="minorHAnsi" w:cstheme="minorHAnsi"/>
          <w:spacing w:val="2"/>
        </w:rPr>
        <w:t xml:space="preserve"> </w:t>
      </w:r>
      <w:r w:rsidRPr="00472CA2">
        <w:rPr>
          <w:rFonts w:asciiTheme="minorHAnsi" w:hAnsiTheme="minorHAnsi" w:cstheme="minorHAnsi"/>
        </w:rPr>
        <w:t>the</w:t>
      </w:r>
      <w:r w:rsidRPr="00472CA2">
        <w:rPr>
          <w:rFonts w:asciiTheme="minorHAnsi" w:hAnsiTheme="minorHAnsi" w:cstheme="minorHAnsi"/>
          <w:spacing w:val="-1"/>
        </w:rPr>
        <w:t xml:space="preserve"> region</w:t>
      </w:r>
      <w:r w:rsidRPr="00472CA2">
        <w:rPr>
          <w:rFonts w:asciiTheme="minorHAnsi" w:hAnsiTheme="minorHAnsi" w:cstheme="minorHAnsi"/>
          <w:spacing w:val="1"/>
        </w:rPr>
        <w:t xml:space="preserve"> </w:t>
      </w:r>
      <w:r w:rsidRPr="00472CA2">
        <w:rPr>
          <w:rFonts w:asciiTheme="minorHAnsi" w:hAnsiTheme="minorHAnsi" w:cstheme="minorHAnsi"/>
        </w:rPr>
        <w:lastRenderedPageBreak/>
        <w:t>has</w:t>
      </w:r>
      <w:r w:rsidRPr="00472CA2">
        <w:rPr>
          <w:rFonts w:asciiTheme="minorHAnsi" w:hAnsiTheme="minorHAnsi" w:cstheme="minorHAnsi"/>
          <w:spacing w:val="1"/>
        </w:rPr>
        <w:t xml:space="preserve"> </w:t>
      </w:r>
      <w:r w:rsidRPr="00472CA2">
        <w:rPr>
          <w:rFonts w:asciiTheme="minorHAnsi" w:hAnsiTheme="minorHAnsi" w:cstheme="minorHAnsi"/>
        </w:rPr>
        <w:t>a</w:t>
      </w:r>
      <w:r w:rsidRPr="00472CA2">
        <w:rPr>
          <w:rFonts w:asciiTheme="minorHAnsi" w:hAnsiTheme="minorHAnsi" w:cstheme="minorHAnsi"/>
          <w:spacing w:val="-1"/>
        </w:rPr>
        <w:t xml:space="preserve"> fantastic</w:t>
      </w:r>
      <w:r w:rsidRPr="00472CA2">
        <w:rPr>
          <w:rFonts w:asciiTheme="minorHAnsi" w:hAnsiTheme="minorHAnsi" w:cstheme="minorHAnsi"/>
          <w:spacing w:val="2"/>
        </w:rPr>
        <w:t xml:space="preserve"> </w:t>
      </w:r>
      <w:r w:rsidRPr="00472CA2">
        <w:rPr>
          <w:rFonts w:asciiTheme="minorHAnsi" w:hAnsiTheme="minorHAnsi" w:cstheme="minorHAnsi"/>
          <w:spacing w:val="-1"/>
        </w:rPr>
        <w:t>inward</w:t>
      </w:r>
      <w:r w:rsidRPr="00472CA2">
        <w:rPr>
          <w:rFonts w:asciiTheme="minorHAnsi" w:hAnsiTheme="minorHAnsi" w:cstheme="minorHAnsi"/>
          <w:spacing w:val="3"/>
        </w:rPr>
        <w:t xml:space="preserve"> </w:t>
      </w:r>
      <w:r w:rsidRPr="00472CA2">
        <w:rPr>
          <w:rFonts w:asciiTheme="minorHAnsi" w:hAnsiTheme="minorHAnsi" w:cstheme="minorHAnsi"/>
          <w:spacing w:val="-1"/>
        </w:rPr>
        <w:t>investment</w:t>
      </w:r>
      <w:r w:rsidRPr="00472CA2">
        <w:rPr>
          <w:rFonts w:asciiTheme="minorHAnsi" w:hAnsiTheme="minorHAnsi" w:cstheme="minorHAnsi"/>
          <w:spacing w:val="55"/>
        </w:rPr>
        <w:t xml:space="preserve"> </w:t>
      </w:r>
      <w:r w:rsidRPr="00472CA2">
        <w:rPr>
          <w:rFonts w:asciiTheme="minorHAnsi" w:hAnsiTheme="minorHAnsi" w:cstheme="minorHAnsi"/>
          <w:spacing w:val="-1"/>
        </w:rPr>
        <w:t>proposition,</w:t>
      </w:r>
      <w:r w:rsidRPr="00472CA2">
        <w:rPr>
          <w:rFonts w:asciiTheme="minorHAnsi" w:hAnsiTheme="minorHAnsi" w:cstheme="minorHAnsi"/>
          <w:spacing w:val="11"/>
        </w:rPr>
        <w:t xml:space="preserve"> </w:t>
      </w:r>
      <w:r w:rsidRPr="00472CA2">
        <w:rPr>
          <w:rFonts w:asciiTheme="minorHAnsi" w:hAnsiTheme="minorHAnsi" w:cstheme="minorHAnsi"/>
          <w:spacing w:val="-2"/>
        </w:rPr>
        <w:t>even</w:t>
      </w:r>
      <w:r w:rsidRPr="00472CA2">
        <w:rPr>
          <w:rFonts w:asciiTheme="minorHAnsi" w:hAnsiTheme="minorHAnsi" w:cstheme="minorHAnsi"/>
          <w:spacing w:val="10"/>
        </w:rPr>
        <w:t xml:space="preserve"> </w:t>
      </w:r>
      <w:r w:rsidRPr="00472CA2">
        <w:rPr>
          <w:rFonts w:asciiTheme="minorHAnsi" w:hAnsiTheme="minorHAnsi" w:cstheme="minorHAnsi"/>
          <w:spacing w:val="-1"/>
        </w:rPr>
        <w:t>compared</w:t>
      </w:r>
      <w:r w:rsidRPr="00472CA2">
        <w:rPr>
          <w:rFonts w:asciiTheme="minorHAnsi" w:hAnsiTheme="minorHAnsi" w:cstheme="minorHAnsi"/>
          <w:spacing w:val="10"/>
        </w:rPr>
        <w:t xml:space="preserve"> </w:t>
      </w:r>
      <w:r w:rsidRPr="00472CA2">
        <w:rPr>
          <w:rFonts w:asciiTheme="minorHAnsi" w:hAnsiTheme="minorHAnsi" w:cstheme="minorHAnsi"/>
        </w:rPr>
        <w:t>to</w:t>
      </w:r>
      <w:r w:rsidRPr="00472CA2">
        <w:rPr>
          <w:rFonts w:asciiTheme="minorHAnsi" w:hAnsiTheme="minorHAnsi" w:cstheme="minorHAnsi"/>
          <w:spacing w:val="7"/>
        </w:rPr>
        <w:t xml:space="preserve"> </w:t>
      </w:r>
      <w:r w:rsidRPr="00472CA2">
        <w:rPr>
          <w:rFonts w:asciiTheme="minorHAnsi" w:hAnsiTheme="minorHAnsi" w:cstheme="minorHAnsi"/>
          <w:spacing w:val="-1"/>
        </w:rPr>
        <w:t>some</w:t>
      </w:r>
      <w:r w:rsidRPr="00472CA2">
        <w:rPr>
          <w:rFonts w:asciiTheme="minorHAnsi" w:hAnsiTheme="minorHAnsi" w:cstheme="minorHAnsi"/>
          <w:spacing w:val="6"/>
        </w:rPr>
        <w:t xml:space="preserve"> </w:t>
      </w:r>
      <w:r w:rsidRPr="00472CA2">
        <w:rPr>
          <w:rFonts w:asciiTheme="minorHAnsi" w:hAnsiTheme="minorHAnsi" w:cstheme="minorHAnsi"/>
          <w:spacing w:val="-1"/>
        </w:rPr>
        <w:t>of</w:t>
      </w:r>
      <w:r w:rsidRPr="00472CA2">
        <w:rPr>
          <w:rFonts w:asciiTheme="minorHAnsi" w:hAnsiTheme="minorHAnsi" w:cstheme="minorHAnsi"/>
          <w:spacing w:val="9"/>
        </w:rPr>
        <w:t xml:space="preserve"> </w:t>
      </w:r>
      <w:r w:rsidRPr="00472CA2">
        <w:rPr>
          <w:rFonts w:asciiTheme="minorHAnsi" w:hAnsiTheme="minorHAnsi" w:cstheme="minorHAnsi"/>
        </w:rPr>
        <w:t>the</w:t>
      </w:r>
      <w:r w:rsidRPr="00472CA2">
        <w:rPr>
          <w:rFonts w:asciiTheme="minorHAnsi" w:hAnsiTheme="minorHAnsi" w:cstheme="minorHAnsi"/>
          <w:spacing w:val="8"/>
        </w:rPr>
        <w:t xml:space="preserve"> </w:t>
      </w:r>
      <w:r w:rsidRPr="00472CA2">
        <w:rPr>
          <w:rFonts w:asciiTheme="minorHAnsi" w:hAnsiTheme="minorHAnsi" w:cstheme="minorHAnsi"/>
          <w:spacing w:val="-1"/>
        </w:rPr>
        <w:t>core</w:t>
      </w:r>
      <w:r w:rsidRPr="00472CA2">
        <w:rPr>
          <w:rFonts w:asciiTheme="minorHAnsi" w:hAnsiTheme="minorHAnsi" w:cstheme="minorHAnsi"/>
          <w:spacing w:val="9"/>
        </w:rPr>
        <w:t xml:space="preserve"> </w:t>
      </w:r>
      <w:r w:rsidRPr="00472CA2">
        <w:rPr>
          <w:rFonts w:asciiTheme="minorHAnsi" w:hAnsiTheme="minorHAnsi" w:cstheme="minorHAnsi"/>
          <w:spacing w:val="-1"/>
        </w:rPr>
        <w:t>cities,</w:t>
      </w:r>
      <w:r w:rsidRPr="00472CA2">
        <w:rPr>
          <w:rFonts w:asciiTheme="minorHAnsi" w:hAnsiTheme="minorHAnsi" w:cstheme="minorHAnsi"/>
          <w:spacing w:val="8"/>
        </w:rPr>
        <w:t xml:space="preserve"> </w:t>
      </w:r>
      <w:r w:rsidRPr="00472CA2">
        <w:rPr>
          <w:rFonts w:asciiTheme="minorHAnsi" w:hAnsiTheme="minorHAnsi" w:cstheme="minorHAnsi"/>
          <w:spacing w:val="-1"/>
        </w:rPr>
        <w:t>our</w:t>
      </w:r>
      <w:r w:rsidRPr="00472CA2">
        <w:rPr>
          <w:rFonts w:asciiTheme="minorHAnsi" w:hAnsiTheme="minorHAnsi" w:cstheme="minorHAnsi"/>
          <w:spacing w:val="14"/>
        </w:rPr>
        <w:t xml:space="preserve"> </w:t>
      </w:r>
      <w:r w:rsidRPr="00472CA2">
        <w:rPr>
          <w:rFonts w:asciiTheme="minorHAnsi" w:hAnsiTheme="minorHAnsi" w:cstheme="minorHAnsi"/>
          <w:spacing w:val="-1"/>
        </w:rPr>
        <w:t>profile</w:t>
      </w:r>
      <w:r w:rsidRPr="00472CA2">
        <w:rPr>
          <w:rFonts w:asciiTheme="minorHAnsi" w:hAnsiTheme="minorHAnsi" w:cstheme="minorHAnsi"/>
          <w:spacing w:val="9"/>
        </w:rPr>
        <w:t xml:space="preserve"> </w:t>
      </w:r>
      <w:r w:rsidRPr="00472CA2">
        <w:rPr>
          <w:rFonts w:asciiTheme="minorHAnsi" w:hAnsiTheme="minorHAnsi" w:cstheme="minorHAnsi"/>
          <w:spacing w:val="-2"/>
        </w:rPr>
        <w:t>on</w:t>
      </w:r>
      <w:r w:rsidRPr="00472CA2">
        <w:rPr>
          <w:rFonts w:asciiTheme="minorHAnsi" w:hAnsiTheme="minorHAnsi" w:cstheme="minorHAnsi"/>
          <w:spacing w:val="10"/>
        </w:rPr>
        <w:t xml:space="preserve"> </w:t>
      </w:r>
      <w:r w:rsidRPr="00472CA2">
        <w:rPr>
          <w:rFonts w:asciiTheme="minorHAnsi" w:hAnsiTheme="minorHAnsi" w:cstheme="minorHAnsi"/>
        </w:rPr>
        <w:t>the</w:t>
      </w:r>
      <w:r w:rsidRPr="00472CA2">
        <w:rPr>
          <w:rFonts w:asciiTheme="minorHAnsi" w:hAnsiTheme="minorHAnsi" w:cstheme="minorHAnsi"/>
          <w:spacing w:val="6"/>
        </w:rPr>
        <w:t xml:space="preserve"> </w:t>
      </w:r>
      <w:r w:rsidRPr="00472CA2">
        <w:rPr>
          <w:rFonts w:asciiTheme="minorHAnsi" w:hAnsiTheme="minorHAnsi" w:cstheme="minorHAnsi"/>
          <w:spacing w:val="-1"/>
        </w:rPr>
        <w:t>national</w:t>
      </w:r>
      <w:r w:rsidRPr="00472CA2">
        <w:rPr>
          <w:rFonts w:asciiTheme="minorHAnsi" w:hAnsiTheme="minorHAnsi" w:cstheme="minorHAnsi"/>
          <w:spacing w:val="9"/>
        </w:rPr>
        <w:t xml:space="preserve"> </w:t>
      </w:r>
      <w:r w:rsidRPr="00472CA2">
        <w:rPr>
          <w:rFonts w:asciiTheme="minorHAnsi" w:hAnsiTheme="minorHAnsi" w:cstheme="minorHAnsi"/>
          <w:spacing w:val="-1"/>
        </w:rPr>
        <w:t>and</w:t>
      </w:r>
      <w:r w:rsidRPr="00472CA2">
        <w:rPr>
          <w:rFonts w:asciiTheme="minorHAnsi" w:hAnsiTheme="minorHAnsi" w:cstheme="minorHAnsi"/>
          <w:spacing w:val="10"/>
        </w:rPr>
        <w:t xml:space="preserve"> </w:t>
      </w:r>
      <w:r w:rsidRPr="00472CA2">
        <w:rPr>
          <w:rFonts w:asciiTheme="minorHAnsi" w:hAnsiTheme="minorHAnsi" w:cstheme="minorHAnsi"/>
          <w:spacing w:val="-1"/>
        </w:rPr>
        <w:t>international</w:t>
      </w:r>
      <w:r w:rsidRPr="00472CA2">
        <w:rPr>
          <w:rFonts w:asciiTheme="minorHAnsi" w:hAnsiTheme="minorHAnsi" w:cstheme="minorHAnsi"/>
          <w:spacing w:val="9"/>
        </w:rPr>
        <w:t xml:space="preserve"> </w:t>
      </w:r>
      <w:r w:rsidRPr="00472CA2">
        <w:rPr>
          <w:rFonts w:asciiTheme="minorHAnsi" w:hAnsiTheme="minorHAnsi" w:cstheme="minorHAnsi"/>
          <w:spacing w:val="-1"/>
        </w:rPr>
        <w:t>stage</w:t>
      </w:r>
      <w:r w:rsidRPr="00472CA2">
        <w:rPr>
          <w:rFonts w:asciiTheme="minorHAnsi" w:hAnsiTheme="minorHAnsi" w:cstheme="minorHAnsi"/>
          <w:spacing w:val="12"/>
        </w:rPr>
        <w:t xml:space="preserve"> </w:t>
      </w:r>
      <w:r w:rsidRPr="00472CA2">
        <w:rPr>
          <w:rFonts w:asciiTheme="minorHAnsi" w:hAnsiTheme="minorHAnsi" w:cstheme="minorHAnsi"/>
          <w:spacing w:val="-2"/>
        </w:rPr>
        <w:t>is</w:t>
      </w:r>
      <w:r w:rsidRPr="00472CA2">
        <w:rPr>
          <w:rFonts w:asciiTheme="minorHAnsi" w:hAnsiTheme="minorHAnsi" w:cstheme="minorHAnsi"/>
          <w:spacing w:val="49"/>
        </w:rPr>
        <w:t xml:space="preserve"> </w:t>
      </w:r>
      <w:r w:rsidRPr="00472CA2">
        <w:rPr>
          <w:rFonts w:asciiTheme="minorHAnsi" w:hAnsiTheme="minorHAnsi" w:cstheme="minorHAnsi"/>
          <w:spacing w:val="-1"/>
        </w:rPr>
        <w:t>low.</w:t>
      </w:r>
      <w:r w:rsidRPr="00472CA2">
        <w:rPr>
          <w:rFonts w:asciiTheme="minorHAnsi" w:hAnsiTheme="minorHAnsi" w:cstheme="minorHAnsi"/>
          <w:spacing w:val="19"/>
        </w:rPr>
        <w:t xml:space="preserve"> </w:t>
      </w:r>
      <w:r w:rsidRPr="00472CA2">
        <w:rPr>
          <w:rFonts w:asciiTheme="minorHAnsi" w:hAnsiTheme="minorHAnsi" w:cstheme="minorHAnsi"/>
          <w:spacing w:val="-1"/>
        </w:rPr>
        <w:t>If</w:t>
      </w:r>
      <w:r w:rsidRPr="00472CA2">
        <w:rPr>
          <w:rFonts w:asciiTheme="minorHAnsi" w:hAnsiTheme="minorHAnsi" w:cstheme="minorHAnsi"/>
          <w:spacing w:val="11"/>
        </w:rPr>
        <w:t xml:space="preserve"> </w:t>
      </w:r>
      <w:r w:rsidRPr="00472CA2">
        <w:rPr>
          <w:rFonts w:asciiTheme="minorHAnsi" w:hAnsiTheme="minorHAnsi" w:cstheme="minorHAnsi"/>
          <w:spacing w:val="-1"/>
        </w:rPr>
        <w:t>we</w:t>
      </w:r>
      <w:r w:rsidRPr="00472CA2">
        <w:rPr>
          <w:rFonts w:asciiTheme="minorHAnsi" w:hAnsiTheme="minorHAnsi" w:cstheme="minorHAnsi"/>
          <w:spacing w:val="6"/>
        </w:rPr>
        <w:t xml:space="preserve"> </w:t>
      </w:r>
      <w:r w:rsidRPr="00472CA2">
        <w:rPr>
          <w:rFonts w:asciiTheme="minorHAnsi" w:hAnsiTheme="minorHAnsi" w:cstheme="minorHAnsi"/>
          <w:spacing w:val="-1"/>
        </w:rPr>
        <w:t>are</w:t>
      </w:r>
      <w:r w:rsidRPr="00472CA2">
        <w:rPr>
          <w:rFonts w:asciiTheme="minorHAnsi" w:hAnsiTheme="minorHAnsi" w:cstheme="minorHAnsi"/>
          <w:spacing w:val="7"/>
        </w:rPr>
        <w:t xml:space="preserve"> </w:t>
      </w:r>
      <w:r w:rsidRPr="00472CA2">
        <w:rPr>
          <w:rFonts w:asciiTheme="minorHAnsi" w:hAnsiTheme="minorHAnsi" w:cstheme="minorHAnsi"/>
          <w:spacing w:val="-1"/>
        </w:rPr>
        <w:t>serious</w:t>
      </w:r>
      <w:r w:rsidRPr="00472CA2">
        <w:rPr>
          <w:rFonts w:asciiTheme="minorHAnsi" w:hAnsiTheme="minorHAnsi" w:cstheme="minorHAnsi"/>
          <w:spacing w:val="10"/>
        </w:rPr>
        <w:t xml:space="preserve"> </w:t>
      </w:r>
      <w:r w:rsidRPr="00472CA2">
        <w:rPr>
          <w:rFonts w:asciiTheme="minorHAnsi" w:hAnsiTheme="minorHAnsi" w:cstheme="minorHAnsi"/>
          <w:spacing w:val="-2"/>
        </w:rPr>
        <w:t>about</w:t>
      </w:r>
      <w:r w:rsidRPr="00472CA2">
        <w:rPr>
          <w:rFonts w:asciiTheme="minorHAnsi" w:hAnsiTheme="minorHAnsi" w:cstheme="minorHAnsi"/>
          <w:spacing w:val="9"/>
        </w:rPr>
        <w:t xml:space="preserve"> </w:t>
      </w:r>
      <w:r w:rsidRPr="00472CA2">
        <w:rPr>
          <w:rFonts w:asciiTheme="minorHAnsi" w:hAnsiTheme="minorHAnsi" w:cstheme="minorHAnsi"/>
          <w:spacing w:val="-1"/>
        </w:rPr>
        <w:t>building</w:t>
      </w:r>
      <w:r w:rsidRPr="00472CA2">
        <w:rPr>
          <w:rFonts w:asciiTheme="minorHAnsi" w:hAnsiTheme="minorHAnsi" w:cstheme="minorHAnsi"/>
          <w:spacing w:val="9"/>
        </w:rPr>
        <w:t xml:space="preserve"> </w:t>
      </w:r>
      <w:r w:rsidRPr="00472CA2">
        <w:rPr>
          <w:rFonts w:asciiTheme="minorHAnsi" w:hAnsiTheme="minorHAnsi" w:cstheme="minorHAnsi"/>
        </w:rPr>
        <w:t>the</w:t>
      </w:r>
      <w:r w:rsidRPr="00472CA2">
        <w:rPr>
          <w:rFonts w:asciiTheme="minorHAnsi" w:hAnsiTheme="minorHAnsi" w:cstheme="minorHAnsi"/>
          <w:spacing w:val="6"/>
        </w:rPr>
        <w:t xml:space="preserve"> </w:t>
      </w:r>
      <w:r w:rsidRPr="00472CA2">
        <w:rPr>
          <w:rFonts w:asciiTheme="minorHAnsi" w:hAnsiTheme="minorHAnsi" w:cstheme="minorHAnsi"/>
          <w:spacing w:val="-1"/>
        </w:rPr>
        <w:t>Cheshire</w:t>
      </w:r>
      <w:r w:rsidRPr="00472CA2">
        <w:rPr>
          <w:rFonts w:asciiTheme="minorHAnsi" w:hAnsiTheme="minorHAnsi" w:cstheme="minorHAnsi"/>
          <w:spacing w:val="6"/>
        </w:rPr>
        <w:t xml:space="preserve"> </w:t>
      </w:r>
      <w:r w:rsidRPr="00472CA2">
        <w:rPr>
          <w:rFonts w:asciiTheme="minorHAnsi" w:hAnsiTheme="minorHAnsi" w:cstheme="minorHAnsi"/>
        </w:rPr>
        <w:t>&amp;</w:t>
      </w:r>
      <w:r w:rsidRPr="00472CA2">
        <w:rPr>
          <w:rFonts w:asciiTheme="minorHAnsi" w:hAnsiTheme="minorHAnsi" w:cstheme="minorHAnsi"/>
          <w:spacing w:val="8"/>
        </w:rPr>
        <w:t xml:space="preserve"> </w:t>
      </w:r>
      <w:r w:rsidRPr="00472CA2">
        <w:rPr>
          <w:rFonts w:asciiTheme="minorHAnsi" w:hAnsiTheme="minorHAnsi" w:cstheme="minorHAnsi"/>
          <w:spacing w:val="-1"/>
        </w:rPr>
        <w:t>Warrington</w:t>
      </w:r>
      <w:r w:rsidRPr="00472CA2">
        <w:rPr>
          <w:rFonts w:asciiTheme="minorHAnsi" w:hAnsiTheme="minorHAnsi" w:cstheme="minorHAnsi"/>
          <w:spacing w:val="10"/>
        </w:rPr>
        <w:t xml:space="preserve"> </w:t>
      </w:r>
      <w:r w:rsidRPr="00472CA2">
        <w:rPr>
          <w:rFonts w:asciiTheme="minorHAnsi" w:hAnsiTheme="minorHAnsi" w:cstheme="minorHAnsi"/>
          <w:spacing w:val="-1"/>
        </w:rPr>
        <w:t>brand</w:t>
      </w:r>
      <w:r w:rsidRPr="00472CA2">
        <w:rPr>
          <w:rFonts w:asciiTheme="minorHAnsi" w:hAnsiTheme="minorHAnsi" w:cstheme="minorHAnsi"/>
          <w:spacing w:val="8"/>
        </w:rPr>
        <w:t xml:space="preserve"> </w:t>
      </w:r>
      <w:r w:rsidRPr="00472CA2">
        <w:rPr>
          <w:rFonts w:asciiTheme="minorHAnsi" w:hAnsiTheme="minorHAnsi" w:cstheme="minorHAnsi"/>
          <w:spacing w:val="-1"/>
        </w:rPr>
        <w:t>and</w:t>
      </w:r>
      <w:r w:rsidRPr="00472CA2">
        <w:rPr>
          <w:rFonts w:asciiTheme="minorHAnsi" w:hAnsiTheme="minorHAnsi" w:cstheme="minorHAnsi"/>
          <w:spacing w:val="10"/>
        </w:rPr>
        <w:t xml:space="preserve"> </w:t>
      </w:r>
      <w:r w:rsidRPr="00472CA2">
        <w:rPr>
          <w:rFonts w:asciiTheme="minorHAnsi" w:hAnsiTheme="minorHAnsi" w:cstheme="minorHAnsi"/>
          <w:spacing w:val="-2"/>
        </w:rPr>
        <w:t>actively</w:t>
      </w:r>
      <w:r w:rsidRPr="00472CA2">
        <w:rPr>
          <w:rFonts w:asciiTheme="minorHAnsi" w:hAnsiTheme="minorHAnsi" w:cstheme="minorHAnsi"/>
          <w:spacing w:val="11"/>
        </w:rPr>
        <w:t xml:space="preserve"> </w:t>
      </w:r>
      <w:r w:rsidRPr="00472CA2">
        <w:rPr>
          <w:rFonts w:asciiTheme="minorHAnsi" w:hAnsiTheme="minorHAnsi" w:cstheme="minorHAnsi"/>
          <w:spacing w:val="-1"/>
        </w:rPr>
        <w:t>marketing</w:t>
      </w:r>
      <w:r w:rsidRPr="00472CA2">
        <w:rPr>
          <w:rFonts w:asciiTheme="minorHAnsi" w:hAnsiTheme="minorHAnsi" w:cstheme="minorHAnsi"/>
          <w:spacing w:val="10"/>
        </w:rPr>
        <w:t xml:space="preserve"> </w:t>
      </w:r>
      <w:r w:rsidRPr="00472CA2">
        <w:rPr>
          <w:rFonts w:asciiTheme="minorHAnsi" w:hAnsiTheme="minorHAnsi" w:cstheme="minorHAnsi"/>
        </w:rPr>
        <w:t>the</w:t>
      </w:r>
      <w:r w:rsidRPr="00472CA2">
        <w:rPr>
          <w:rFonts w:asciiTheme="minorHAnsi" w:hAnsiTheme="minorHAnsi" w:cstheme="minorHAnsi"/>
          <w:spacing w:val="6"/>
        </w:rPr>
        <w:t xml:space="preserve"> </w:t>
      </w:r>
      <w:r w:rsidRPr="00472CA2">
        <w:rPr>
          <w:rFonts w:asciiTheme="minorHAnsi" w:hAnsiTheme="minorHAnsi" w:cstheme="minorHAnsi"/>
          <w:spacing w:val="-1"/>
        </w:rPr>
        <w:t>region</w:t>
      </w:r>
      <w:r w:rsidRPr="00472CA2">
        <w:rPr>
          <w:rFonts w:asciiTheme="minorHAnsi" w:hAnsiTheme="minorHAnsi" w:cstheme="minorHAnsi"/>
          <w:spacing w:val="10"/>
        </w:rPr>
        <w:t xml:space="preserve"> </w:t>
      </w:r>
      <w:r w:rsidRPr="00472CA2">
        <w:rPr>
          <w:rFonts w:asciiTheme="minorHAnsi" w:hAnsiTheme="minorHAnsi" w:cstheme="minorHAnsi"/>
          <w:spacing w:val="-2"/>
        </w:rPr>
        <w:t>to</w:t>
      </w:r>
      <w:r w:rsidRPr="00472CA2">
        <w:rPr>
          <w:rFonts w:asciiTheme="minorHAnsi" w:hAnsiTheme="minorHAnsi" w:cstheme="minorHAnsi"/>
          <w:spacing w:val="71"/>
        </w:rPr>
        <w:t xml:space="preserve"> </w:t>
      </w:r>
      <w:r w:rsidRPr="00472CA2">
        <w:rPr>
          <w:rFonts w:asciiTheme="minorHAnsi" w:hAnsiTheme="minorHAnsi" w:cstheme="minorHAnsi"/>
          <w:spacing w:val="-1"/>
        </w:rPr>
        <w:t>potential</w:t>
      </w:r>
      <w:r w:rsidRPr="00472CA2">
        <w:rPr>
          <w:rFonts w:asciiTheme="minorHAnsi" w:hAnsiTheme="minorHAnsi" w:cstheme="minorHAnsi"/>
          <w:spacing w:val="-5"/>
        </w:rPr>
        <w:t xml:space="preserve"> </w:t>
      </w:r>
      <w:r w:rsidRPr="00472CA2">
        <w:rPr>
          <w:rFonts w:asciiTheme="minorHAnsi" w:hAnsiTheme="minorHAnsi" w:cstheme="minorHAnsi"/>
          <w:spacing w:val="-1"/>
        </w:rPr>
        <w:t>inward</w:t>
      </w:r>
      <w:r w:rsidRPr="00472CA2">
        <w:rPr>
          <w:rFonts w:asciiTheme="minorHAnsi" w:hAnsiTheme="minorHAnsi" w:cstheme="minorHAnsi"/>
          <w:spacing w:val="-4"/>
        </w:rPr>
        <w:t xml:space="preserve"> </w:t>
      </w:r>
      <w:r w:rsidRPr="00472CA2">
        <w:rPr>
          <w:rFonts w:asciiTheme="minorHAnsi" w:hAnsiTheme="minorHAnsi" w:cstheme="minorHAnsi"/>
          <w:spacing w:val="-1"/>
        </w:rPr>
        <w:t>investors</w:t>
      </w:r>
      <w:r w:rsidRPr="00472CA2">
        <w:rPr>
          <w:rFonts w:asciiTheme="minorHAnsi" w:hAnsiTheme="minorHAnsi" w:cstheme="minorHAnsi"/>
          <w:spacing w:val="-4"/>
        </w:rPr>
        <w:t xml:space="preserve"> </w:t>
      </w:r>
      <w:r w:rsidRPr="00472CA2">
        <w:rPr>
          <w:rFonts w:asciiTheme="minorHAnsi" w:hAnsiTheme="minorHAnsi" w:cstheme="minorHAnsi"/>
          <w:spacing w:val="-2"/>
        </w:rPr>
        <w:t>and</w:t>
      </w:r>
      <w:r w:rsidRPr="00472CA2">
        <w:rPr>
          <w:rFonts w:asciiTheme="minorHAnsi" w:hAnsiTheme="minorHAnsi" w:cstheme="minorHAnsi"/>
          <w:spacing w:val="-3"/>
        </w:rPr>
        <w:t xml:space="preserve"> </w:t>
      </w:r>
      <w:r w:rsidRPr="00472CA2">
        <w:rPr>
          <w:rFonts w:asciiTheme="minorHAnsi" w:hAnsiTheme="minorHAnsi" w:cstheme="minorHAnsi"/>
          <w:spacing w:val="-1"/>
        </w:rPr>
        <w:t>developers,</w:t>
      </w:r>
      <w:r w:rsidRPr="00472CA2">
        <w:rPr>
          <w:rFonts w:asciiTheme="minorHAnsi" w:hAnsiTheme="minorHAnsi" w:cstheme="minorHAnsi"/>
          <w:spacing w:val="-3"/>
        </w:rPr>
        <w:t xml:space="preserve"> </w:t>
      </w:r>
      <w:r w:rsidRPr="00472CA2">
        <w:rPr>
          <w:rFonts w:asciiTheme="minorHAnsi" w:hAnsiTheme="minorHAnsi" w:cstheme="minorHAnsi"/>
          <w:spacing w:val="-1"/>
        </w:rPr>
        <w:t>then</w:t>
      </w:r>
      <w:r w:rsidRPr="00472CA2">
        <w:rPr>
          <w:rFonts w:asciiTheme="minorHAnsi" w:hAnsiTheme="minorHAnsi" w:cstheme="minorHAnsi"/>
          <w:spacing w:val="-6"/>
        </w:rPr>
        <w:t xml:space="preserve"> </w:t>
      </w:r>
      <w:r w:rsidRPr="00472CA2">
        <w:rPr>
          <w:rFonts w:asciiTheme="minorHAnsi" w:hAnsiTheme="minorHAnsi" w:cstheme="minorHAnsi"/>
          <w:spacing w:val="-1"/>
        </w:rPr>
        <w:t>we</w:t>
      </w:r>
      <w:r w:rsidRPr="00472CA2">
        <w:rPr>
          <w:rFonts w:asciiTheme="minorHAnsi" w:hAnsiTheme="minorHAnsi" w:cstheme="minorHAnsi"/>
          <w:spacing w:val="-6"/>
        </w:rPr>
        <w:t xml:space="preserve"> </w:t>
      </w:r>
      <w:r w:rsidRPr="00472CA2">
        <w:rPr>
          <w:rFonts w:asciiTheme="minorHAnsi" w:hAnsiTheme="minorHAnsi" w:cstheme="minorHAnsi"/>
          <w:spacing w:val="-1"/>
        </w:rPr>
        <w:t>need</w:t>
      </w:r>
      <w:r w:rsidRPr="00472CA2">
        <w:rPr>
          <w:rFonts w:asciiTheme="minorHAnsi" w:hAnsiTheme="minorHAnsi" w:cstheme="minorHAnsi"/>
          <w:spacing w:val="-4"/>
        </w:rPr>
        <w:t xml:space="preserve"> </w:t>
      </w:r>
      <w:r w:rsidRPr="00472CA2">
        <w:rPr>
          <w:rFonts w:asciiTheme="minorHAnsi" w:hAnsiTheme="minorHAnsi" w:cstheme="minorHAnsi"/>
        </w:rPr>
        <w:t>a</w:t>
      </w:r>
      <w:r w:rsidRPr="00472CA2">
        <w:rPr>
          <w:rFonts w:asciiTheme="minorHAnsi" w:hAnsiTheme="minorHAnsi" w:cstheme="minorHAnsi"/>
          <w:spacing w:val="-5"/>
        </w:rPr>
        <w:t xml:space="preserve"> </w:t>
      </w:r>
      <w:r w:rsidRPr="00472CA2">
        <w:rPr>
          <w:rFonts w:asciiTheme="minorHAnsi" w:hAnsiTheme="minorHAnsi" w:cstheme="minorHAnsi"/>
          <w:spacing w:val="-1"/>
        </w:rPr>
        <w:t>strong</w:t>
      </w:r>
      <w:r w:rsidRPr="00472CA2">
        <w:rPr>
          <w:rFonts w:asciiTheme="minorHAnsi" w:hAnsiTheme="minorHAnsi" w:cstheme="minorHAnsi"/>
          <w:spacing w:val="-4"/>
        </w:rPr>
        <w:t xml:space="preserve"> </w:t>
      </w:r>
      <w:r w:rsidRPr="00472CA2">
        <w:rPr>
          <w:rFonts w:asciiTheme="minorHAnsi" w:hAnsiTheme="minorHAnsi" w:cstheme="minorHAnsi"/>
          <w:spacing w:val="-1"/>
        </w:rPr>
        <w:t>annual</w:t>
      </w:r>
      <w:r w:rsidRPr="00472CA2">
        <w:rPr>
          <w:rFonts w:asciiTheme="minorHAnsi" w:hAnsiTheme="minorHAnsi" w:cstheme="minorHAnsi"/>
          <w:spacing w:val="-5"/>
        </w:rPr>
        <w:t xml:space="preserve"> </w:t>
      </w:r>
      <w:r w:rsidRPr="00472CA2">
        <w:rPr>
          <w:rFonts w:asciiTheme="minorHAnsi" w:hAnsiTheme="minorHAnsi" w:cstheme="minorHAnsi"/>
          <w:spacing w:val="-1"/>
        </w:rPr>
        <w:t>presence</w:t>
      </w:r>
      <w:r w:rsidRPr="00472CA2">
        <w:rPr>
          <w:rFonts w:asciiTheme="minorHAnsi" w:hAnsiTheme="minorHAnsi" w:cstheme="minorHAnsi"/>
          <w:spacing w:val="-9"/>
        </w:rPr>
        <w:t xml:space="preserve"> </w:t>
      </w:r>
      <w:r w:rsidRPr="00472CA2">
        <w:rPr>
          <w:rFonts w:asciiTheme="minorHAnsi" w:hAnsiTheme="minorHAnsi" w:cstheme="minorHAnsi"/>
          <w:spacing w:val="-1"/>
        </w:rPr>
        <w:t>at</w:t>
      </w:r>
      <w:r w:rsidRPr="00472CA2">
        <w:rPr>
          <w:rFonts w:asciiTheme="minorHAnsi" w:hAnsiTheme="minorHAnsi" w:cstheme="minorHAnsi"/>
          <w:spacing w:val="-4"/>
        </w:rPr>
        <w:t xml:space="preserve"> </w:t>
      </w:r>
      <w:r w:rsidRPr="00472CA2">
        <w:rPr>
          <w:rFonts w:asciiTheme="minorHAnsi" w:hAnsiTheme="minorHAnsi" w:cstheme="minorHAnsi"/>
          <w:spacing w:val="-1"/>
        </w:rPr>
        <w:t>MIPIM</w:t>
      </w:r>
      <w:r w:rsidRPr="00472CA2">
        <w:rPr>
          <w:rFonts w:asciiTheme="minorHAnsi" w:hAnsiTheme="minorHAnsi" w:cstheme="minorHAnsi"/>
          <w:spacing w:val="-4"/>
        </w:rPr>
        <w:t xml:space="preserve"> </w:t>
      </w:r>
      <w:r w:rsidRPr="00472CA2">
        <w:rPr>
          <w:rFonts w:asciiTheme="minorHAnsi" w:hAnsiTheme="minorHAnsi" w:cstheme="minorHAnsi"/>
          <w:spacing w:val="-1"/>
        </w:rPr>
        <w:t>(our</w:t>
      </w:r>
      <w:r w:rsidRPr="00472CA2">
        <w:rPr>
          <w:rFonts w:asciiTheme="minorHAnsi" w:hAnsiTheme="minorHAnsi" w:cstheme="minorHAnsi"/>
          <w:spacing w:val="-6"/>
        </w:rPr>
        <w:t xml:space="preserve"> </w:t>
      </w:r>
      <w:r w:rsidRPr="00472CA2">
        <w:rPr>
          <w:rFonts w:asciiTheme="minorHAnsi" w:hAnsiTheme="minorHAnsi" w:cstheme="minorHAnsi"/>
          <w:spacing w:val="-1"/>
        </w:rPr>
        <w:t>competitors</w:t>
      </w:r>
      <w:r w:rsidRPr="00472CA2">
        <w:rPr>
          <w:rFonts w:asciiTheme="minorHAnsi" w:hAnsiTheme="minorHAnsi" w:cstheme="minorHAnsi"/>
          <w:spacing w:val="67"/>
        </w:rPr>
        <w:t xml:space="preserve"> </w:t>
      </w:r>
      <w:r w:rsidRPr="00472CA2">
        <w:rPr>
          <w:rFonts w:asciiTheme="minorHAnsi" w:hAnsiTheme="minorHAnsi" w:cstheme="minorHAnsi"/>
          <w:spacing w:val="-1"/>
        </w:rPr>
        <w:t>in</w:t>
      </w:r>
      <w:r w:rsidRPr="00472CA2">
        <w:rPr>
          <w:rFonts w:asciiTheme="minorHAnsi" w:hAnsiTheme="minorHAnsi" w:cstheme="minorHAnsi"/>
        </w:rPr>
        <w:t xml:space="preserve"> the</w:t>
      </w:r>
      <w:r w:rsidRPr="00472CA2">
        <w:rPr>
          <w:rFonts w:asciiTheme="minorHAnsi" w:hAnsiTheme="minorHAnsi" w:cstheme="minorHAnsi"/>
          <w:spacing w:val="-2"/>
        </w:rPr>
        <w:t xml:space="preserve"> </w:t>
      </w:r>
      <w:r w:rsidRPr="00472CA2">
        <w:rPr>
          <w:rFonts w:asciiTheme="minorHAnsi" w:hAnsiTheme="minorHAnsi" w:cstheme="minorHAnsi"/>
          <w:spacing w:val="-1"/>
        </w:rPr>
        <w:t xml:space="preserve">UK </w:t>
      </w:r>
      <w:r w:rsidRPr="00472CA2">
        <w:rPr>
          <w:rFonts w:asciiTheme="minorHAnsi" w:hAnsiTheme="minorHAnsi" w:cstheme="minorHAnsi"/>
        </w:rPr>
        <w:t xml:space="preserve">and </w:t>
      </w:r>
      <w:r w:rsidRPr="00472CA2">
        <w:rPr>
          <w:rFonts w:asciiTheme="minorHAnsi" w:hAnsiTheme="minorHAnsi" w:cstheme="minorHAnsi"/>
          <w:spacing w:val="-1"/>
        </w:rPr>
        <w:t>the rest</w:t>
      </w:r>
      <w:r w:rsidRPr="00472CA2">
        <w:rPr>
          <w:rFonts w:asciiTheme="minorHAnsi" w:hAnsiTheme="minorHAnsi" w:cstheme="minorHAnsi"/>
        </w:rPr>
        <w:t xml:space="preserve"> </w:t>
      </w:r>
      <w:r w:rsidRPr="00472CA2">
        <w:rPr>
          <w:rFonts w:asciiTheme="minorHAnsi" w:hAnsiTheme="minorHAnsi" w:cstheme="minorHAnsi"/>
          <w:spacing w:val="-2"/>
        </w:rPr>
        <w:t>of</w:t>
      </w:r>
      <w:r w:rsidRPr="00472CA2">
        <w:rPr>
          <w:rFonts w:asciiTheme="minorHAnsi" w:hAnsiTheme="minorHAnsi" w:cstheme="minorHAnsi"/>
          <w:spacing w:val="1"/>
        </w:rPr>
        <w:t xml:space="preserve"> </w:t>
      </w:r>
      <w:r w:rsidRPr="00472CA2">
        <w:rPr>
          <w:rFonts w:asciiTheme="minorHAnsi" w:hAnsiTheme="minorHAnsi" w:cstheme="minorHAnsi"/>
          <w:spacing w:val="-2"/>
        </w:rPr>
        <w:t>the</w:t>
      </w:r>
      <w:r w:rsidRPr="00472CA2">
        <w:rPr>
          <w:rFonts w:asciiTheme="minorHAnsi" w:hAnsiTheme="minorHAnsi" w:cstheme="minorHAnsi"/>
          <w:spacing w:val="-1"/>
        </w:rPr>
        <w:t xml:space="preserve"> World</w:t>
      </w:r>
      <w:r w:rsidRPr="00472CA2">
        <w:rPr>
          <w:rFonts w:asciiTheme="minorHAnsi" w:hAnsiTheme="minorHAnsi" w:cstheme="minorHAnsi"/>
        </w:rPr>
        <w:t xml:space="preserve"> </w:t>
      </w:r>
      <w:r w:rsidRPr="00472CA2">
        <w:rPr>
          <w:rFonts w:asciiTheme="minorHAnsi" w:hAnsiTheme="minorHAnsi" w:cstheme="minorHAnsi"/>
          <w:spacing w:val="-1"/>
        </w:rPr>
        <w:t>certainly</w:t>
      </w:r>
      <w:r w:rsidRPr="00472CA2">
        <w:rPr>
          <w:rFonts w:asciiTheme="minorHAnsi" w:hAnsiTheme="minorHAnsi" w:cstheme="minorHAnsi"/>
          <w:spacing w:val="1"/>
        </w:rPr>
        <w:t xml:space="preserve"> </w:t>
      </w:r>
      <w:r w:rsidRPr="00472CA2">
        <w:rPr>
          <w:rFonts w:asciiTheme="minorHAnsi" w:hAnsiTheme="minorHAnsi" w:cstheme="minorHAnsi"/>
          <w:spacing w:val="-2"/>
        </w:rPr>
        <w:t>do).</w:t>
      </w:r>
    </w:p>
    <w:sectPr w:rsidR="000D1FFE" w:rsidRPr="00472CA2">
      <w:pgSz w:w="12240" w:h="15840"/>
      <w:pgMar w:top="1400" w:right="960" w:bottom="1720" w:left="980" w:header="0"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C84D" w14:textId="77777777" w:rsidR="00742BA3" w:rsidRDefault="00742BA3">
      <w:r>
        <w:separator/>
      </w:r>
    </w:p>
  </w:endnote>
  <w:endnote w:type="continuationSeparator" w:id="0">
    <w:p w14:paraId="4D2B4D29" w14:textId="77777777" w:rsidR="00742BA3" w:rsidRDefault="0074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59F8" w14:textId="77777777" w:rsidR="004F5D66" w:rsidRDefault="000D1FF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890D356" wp14:editId="07084776">
              <wp:simplePos x="0" y="0"/>
              <wp:positionH relativeFrom="page">
                <wp:posOffset>3826510</wp:posOffset>
              </wp:positionH>
              <wp:positionV relativeFrom="page">
                <wp:posOffset>8943340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1D1CA" w14:textId="77777777" w:rsidR="004F5D66" w:rsidRDefault="00C93D21">
                          <w:pPr>
                            <w:pStyle w:val="BodyText"/>
                            <w:spacing w:before="0"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0D356" id="_x0000_t202" coordsize="21600,21600" o:spt="202" path="m,l,21600r21600,l21600,xe">
              <v:stroke joinstyle="miter"/>
              <v:path gradientshapeok="t" o:connecttype="rect"/>
            </v:shapetype>
            <v:shape id="Text Box 1" o:spid="_x0000_s1026" type="#_x0000_t202" style="position:absolute;margin-left:301.3pt;margin-top:70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" filled="f" stroked="f">
              <v:textbox inset="0,0,0,0">
                <w:txbxContent>
                  <w:p w14:paraId="4091D1CA" w14:textId="77777777" w:rsidR="004F5D66" w:rsidRDefault="00C93D21">
                    <w:pPr>
                      <w:pStyle w:val="BodyText"/>
                      <w:spacing w:before="0"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0F09" w14:textId="77777777" w:rsidR="00742BA3" w:rsidRDefault="00742BA3">
      <w:r>
        <w:separator/>
      </w:r>
    </w:p>
  </w:footnote>
  <w:footnote w:type="continuationSeparator" w:id="0">
    <w:p w14:paraId="60CC5D39" w14:textId="77777777" w:rsidR="00742BA3" w:rsidRDefault="00742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89C"/>
    <w:multiLevelType w:val="hybridMultilevel"/>
    <w:tmpl w:val="EA3A68AC"/>
    <w:lvl w:ilvl="0" w:tplc="1A0220CE">
      <w:start w:val="1"/>
      <w:numFmt w:val="bullet"/>
      <w:lvlText w:val="▪"/>
      <w:lvlJc w:val="left"/>
      <w:pPr>
        <w:ind w:left="1001" w:hanging="281"/>
      </w:pPr>
      <w:rPr>
        <w:rFonts w:ascii="Microsoft Sans Serif" w:eastAsia="Microsoft Sans Serif" w:hAnsi="Microsoft Sans Serif" w:hint="default"/>
        <w:w w:val="129"/>
        <w:sz w:val="22"/>
        <w:szCs w:val="22"/>
      </w:rPr>
    </w:lvl>
    <w:lvl w:ilvl="1" w:tplc="E2406164">
      <w:start w:val="1"/>
      <w:numFmt w:val="bullet"/>
      <w:lvlText w:val="•"/>
      <w:lvlJc w:val="left"/>
      <w:pPr>
        <w:ind w:left="1950" w:hanging="281"/>
      </w:pPr>
      <w:rPr>
        <w:rFonts w:hint="default"/>
      </w:rPr>
    </w:lvl>
    <w:lvl w:ilvl="2" w:tplc="B03A1146">
      <w:start w:val="1"/>
      <w:numFmt w:val="bullet"/>
      <w:lvlText w:val="•"/>
      <w:lvlJc w:val="left"/>
      <w:pPr>
        <w:ind w:left="2899" w:hanging="281"/>
      </w:pPr>
      <w:rPr>
        <w:rFonts w:hint="default"/>
      </w:rPr>
    </w:lvl>
    <w:lvl w:ilvl="3" w:tplc="FF4248A8">
      <w:start w:val="1"/>
      <w:numFmt w:val="bullet"/>
      <w:lvlText w:val="•"/>
      <w:lvlJc w:val="left"/>
      <w:pPr>
        <w:ind w:left="3848" w:hanging="281"/>
      </w:pPr>
      <w:rPr>
        <w:rFonts w:hint="default"/>
      </w:rPr>
    </w:lvl>
    <w:lvl w:ilvl="4" w:tplc="A88A47D4">
      <w:start w:val="1"/>
      <w:numFmt w:val="bullet"/>
      <w:lvlText w:val="•"/>
      <w:lvlJc w:val="left"/>
      <w:pPr>
        <w:ind w:left="4798" w:hanging="281"/>
      </w:pPr>
      <w:rPr>
        <w:rFonts w:hint="default"/>
      </w:rPr>
    </w:lvl>
    <w:lvl w:ilvl="5" w:tplc="0BA0374A">
      <w:start w:val="1"/>
      <w:numFmt w:val="bullet"/>
      <w:lvlText w:val="•"/>
      <w:lvlJc w:val="left"/>
      <w:pPr>
        <w:ind w:left="5747" w:hanging="281"/>
      </w:pPr>
      <w:rPr>
        <w:rFonts w:hint="default"/>
      </w:rPr>
    </w:lvl>
    <w:lvl w:ilvl="6" w:tplc="94C84202">
      <w:start w:val="1"/>
      <w:numFmt w:val="bullet"/>
      <w:lvlText w:val="•"/>
      <w:lvlJc w:val="left"/>
      <w:pPr>
        <w:ind w:left="6696" w:hanging="281"/>
      </w:pPr>
      <w:rPr>
        <w:rFonts w:hint="default"/>
      </w:rPr>
    </w:lvl>
    <w:lvl w:ilvl="7" w:tplc="B9E62536">
      <w:start w:val="1"/>
      <w:numFmt w:val="bullet"/>
      <w:lvlText w:val="•"/>
      <w:lvlJc w:val="left"/>
      <w:pPr>
        <w:ind w:left="7645" w:hanging="281"/>
      </w:pPr>
      <w:rPr>
        <w:rFonts w:hint="default"/>
      </w:rPr>
    </w:lvl>
    <w:lvl w:ilvl="8" w:tplc="D2AEF5DC">
      <w:start w:val="1"/>
      <w:numFmt w:val="bullet"/>
      <w:lvlText w:val="•"/>
      <w:lvlJc w:val="left"/>
      <w:pPr>
        <w:ind w:left="8594" w:hanging="281"/>
      </w:pPr>
      <w:rPr>
        <w:rFonts w:hint="default"/>
      </w:rPr>
    </w:lvl>
  </w:abstractNum>
  <w:abstractNum w:abstractNumId="1" w15:restartNumberingAfterBreak="0">
    <w:nsid w:val="50337543"/>
    <w:multiLevelType w:val="hybridMultilevel"/>
    <w:tmpl w:val="9B4EA256"/>
    <w:lvl w:ilvl="0" w:tplc="4498087E">
      <w:start w:val="1"/>
      <w:numFmt w:val="bullet"/>
      <w:lvlText w:val="▪"/>
      <w:lvlJc w:val="left"/>
      <w:pPr>
        <w:ind w:left="808" w:hanging="281"/>
      </w:pPr>
      <w:rPr>
        <w:rFonts w:ascii="Microsoft Sans Serif" w:eastAsia="Microsoft Sans Serif" w:hAnsi="Microsoft Sans Serif" w:hint="default"/>
        <w:w w:val="129"/>
        <w:sz w:val="22"/>
        <w:szCs w:val="22"/>
      </w:rPr>
    </w:lvl>
    <w:lvl w:ilvl="1" w:tplc="46E08A9E">
      <w:start w:val="1"/>
      <w:numFmt w:val="bullet"/>
      <w:lvlText w:val="•"/>
      <w:lvlJc w:val="left"/>
      <w:pPr>
        <w:ind w:left="1757" w:hanging="281"/>
      </w:pPr>
      <w:rPr>
        <w:rFonts w:hint="default"/>
      </w:rPr>
    </w:lvl>
    <w:lvl w:ilvl="2" w:tplc="63A2C834">
      <w:start w:val="1"/>
      <w:numFmt w:val="bullet"/>
      <w:lvlText w:val="•"/>
      <w:lvlJc w:val="left"/>
      <w:pPr>
        <w:ind w:left="2706" w:hanging="281"/>
      </w:pPr>
      <w:rPr>
        <w:rFonts w:hint="default"/>
      </w:rPr>
    </w:lvl>
    <w:lvl w:ilvl="3" w:tplc="0EA401A4">
      <w:start w:val="1"/>
      <w:numFmt w:val="bullet"/>
      <w:lvlText w:val="•"/>
      <w:lvlJc w:val="left"/>
      <w:pPr>
        <w:ind w:left="3655" w:hanging="281"/>
      </w:pPr>
      <w:rPr>
        <w:rFonts w:hint="default"/>
      </w:rPr>
    </w:lvl>
    <w:lvl w:ilvl="4" w:tplc="63F423FC">
      <w:start w:val="1"/>
      <w:numFmt w:val="bullet"/>
      <w:lvlText w:val="•"/>
      <w:lvlJc w:val="left"/>
      <w:pPr>
        <w:ind w:left="4605" w:hanging="281"/>
      </w:pPr>
      <w:rPr>
        <w:rFonts w:hint="default"/>
      </w:rPr>
    </w:lvl>
    <w:lvl w:ilvl="5" w:tplc="FA066D5A">
      <w:start w:val="1"/>
      <w:numFmt w:val="bullet"/>
      <w:lvlText w:val="•"/>
      <w:lvlJc w:val="left"/>
      <w:pPr>
        <w:ind w:left="5554" w:hanging="281"/>
      </w:pPr>
      <w:rPr>
        <w:rFonts w:hint="default"/>
      </w:rPr>
    </w:lvl>
    <w:lvl w:ilvl="6" w:tplc="905CB4C0">
      <w:start w:val="1"/>
      <w:numFmt w:val="bullet"/>
      <w:lvlText w:val="•"/>
      <w:lvlJc w:val="left"/>
      <w:pPr>
        <w:ind w:left="6503" w:hanging="281"/>
      </w:pPr>
      <w:rPr>
        <w:rFonts w:hint="default"/>
      </w:rPr>
    </w:lvl>
    <w:lvl w:ilvl="7" w:tplc="BFCCA694">
      <w:start w:val="1"/>
      <w:numFmt w:val="bullet"/>
      <w:lvlText w:val="•"/>
      <w:lvlJc w:val="left"/>
      <w:pPr>
        <w:ind w:left="7452" w:hanging="281"/>
      </w:pPr>
      <w:rPr>
        <w:rFonts w:hint="default"/>
      </w:rPr>
    </w:lvl>
    <w:lvl w:ilvl="8" w:tplc="F612BA98">
      <w:start w:val="1"/>
      <w:numFmt w:val="bullet"/>
      <w:lvlText w:val="•"/>
      <w:lvlJc w:val="left"/>
      <w:pPr>
        <w:ind w:left="8401" w:hanging="281"/>
      </w:pPr>
      <w:rPr>
        <w:rFonts w:hint="default"/>
      </w:rPr>
    </w:lvl>
  </w:abstractNum>
  <w:abstractNum w:abstractNumId="2" w15:restartNumberingAfterBreak="0">
    <w:nsid w:val="629B2004"/>
    <w:multiLevelType w:val="hybridMultilevel"/>
    <w:tmpl w:val="22C6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079F"/>
    <w:multiLevelType w:val="hybridMultilevel"/>
    <w:tmpl w:val="011E4462"/>
    <w:lvl w:ilvl="0" w:tplc="E1783602">
      <w:start w:val="1"/>
      <w:numFmt w:val="decimal"/>
      <w:lvlText w:val="%1."/>
      <w:lvlJc w:val="left"/>
      <w:pPr>
        <w:ind w:left="625" w:hanging="426"/>
        <w:jc w:val="right"/>
      </w:pPr>
      <w:rPr>
        <w:rFonts w:ascii="Calibri" w:eastAsia="Calibri" w:hAnsi="Calibri" w:hint="default"/>
        <w:b/>
        <w:bCs/>
        <w:sz w:val="22"/>
        <w:szCs w:val="22"/>
      </w:rPr>
    </w:lvl>
    <w:lvl w:ilvl="1" w:tplc="72301198">
      <w:start w:val="1"/>
      <w:numFmt w:val="decimal"/>
      <w:lvlText w:val="%2)"/>
      <w:lvlJc w:val="left"/>
      <w:pPr>
        <w:ind w:left="1052" w:hanging="425"/>
      </w:pPr>
      <w:rPr>
        <w:rFonts w:ascii="Calibri Light" w:eastAsia="Calibri Light" w:hAnsi="Calibri Light" w:hint="default"/>
        <w:sz w:val="22"/>
        <w:szCs w:val="22"/>
      </w:rPr>
    </w:lvl>
    <w:lvl w:ilvl="2" w:tplc="6FE03FE0">
      <w:start w:val="1"/>
      <w:numFmt w:val="bullet"/>
      <w:lvlText w:val="•"/>
      <w:lvlJc w:val="left"/>
      <w:pPr>
        <w:ind w:left="2197" w:hanging="425"/>
      </w:pPr>
      <w:rPr>
        <w:rFonts w:hint="default"/>
      </w:rPr>
    </w:lvl>
    <w:lvl w:ilvl="3" w:tplc="093CB3B4">
      <w:start w:val="1"/>
      <w:numFmt w:val="bullet"/>
      <w:lvlText w:val="•"/>
      <w:lvlJc w:val="left"/>
      <w:pPr>
        <w:ind w:left="3343" w:hanging="425"/>
      </w:pPr>
      <w:rPr>
        <w:rFonts w:hint="default"/>
      </w:rPr>
    </w:lvl>
    <w:lvl w:ilvl="4" w:tplc="A52C0688">
      <w:start w:val="1"/>
      <w:numFmt w:val="bullet"/>
      <w:lvlText w:val="•"/>
      <w:lvlJc w:val="left"/>
      <w:pPr>
        <w:ind w:left="4488" w:hanging="425"/>
      </w:pPr>
      <w:rPr>
        <w:rFonts w:hint="default"/>
      </w:rPr>
    </w:lvl>
    <w:lvl w:ilvl="5" w:tplc="DED29C98">
      <w:start w:val="1"/>
      <w:numFmt w:val="bullet"/>
      <w:lvlText w:val="•"/>
      <w:lvlJc w:val="left"/>
      <w:pPr>
        <w:ind w:left="5633" w:hanging="425"/>
      </w:pPr>
      <w:rPr>
        <w:rFonts w:hint="default"/>
      </w:rPr>
    </w:lvl>
    <w:lvl w:ilvl="6" w:tplc="F716979A">
      <w:start w:val="1"/>
      <w:numFmt w:val="bullet"/>
      <w:lvlText w:val="•"/>
      <w:lvlJc w:val="left"/>
      <w:pPr>
        <w:ind w:left="6778" w:hanging="425"/>
      </w:pPr>
      <w:rPr>
        <w:rFonts w:hint="default"/>
      </w:rPr>
    </w:lvl>
    <w:lvl w:ilvl="7" w:tplc="999A4F1A">
      <w:start w:val="1"/>
      <w:numFmt w:val="bullet"/>
      <w:lvlText w:val="•"/>
      <w:lvlJc w:val="left"/>
      <w:pPr>
        <w:ind w:left="7924" w:hanging="425"/>
      </w:pPr>
      <w:rPr>
        <w:rFonts w:hint="default"/>
      </w:rPr>
    </w:lvl>
    <w:lvl w:ilvl="8" w:tplc="18CEFC3A">
      <w:start w:val="1"/>
      <w:numFmt w:val="bullet"/>
      <w:lvlText w:val="•"/>
      <w:lvlJc w:val="left"/>
      <w:pPr>
        <w:ind w:left="9069" w:hanging="425"/>
      </w:pPr>
      <w:rPr>
        <w:rFonts w:hint="default"/>
      </w:rPr>
    </w:lvl>
  </w:abstractNum>
  <w:abstractNum w:abstractNumId="4" w15:restartNumberingAfterBreak="0">
    <w:nsid w:val="74703F23"/>
    <w:multiLevelType w:val="hybridMultilevel"/>
    <w:tmpl w:val="CD583838"/>
    <w:lvl w:ilvl="0" w:tplc="491AE9E0">
      <w:start w:val="1"/>
      <w:numFmt w:val="bullet"/>
      <w:lvlText w:val="▪"/>
      <w:lvlJc w:val="left"/>
      <w:pPr>
        <w:ind w:left="1003" w:hanging="284"/>
      </w:pPr>
      <w:rPr>
        <w:rFonts w:ascii="Microsoft Sans Serif" w:eastAsia="Microsoft Sans Serif" w:hAnsi="Microsoft Sans Serif" w:hint="default"/>
        <w:w w:val="129"/>
        <w:sz w:val="22"/>
        <w:szCs w:val="22"/>
      </w:rPr>
    </w:lvl>
    <w:lvl w:ilvl="1" w:tplc="B7221F18">
      <w:start w:val="1"/>
      <w:numFmt w:val="bullet"/>
      <w:lvlText w:val="•"/>
      <w:lvlJc w:val="left"/>
      <w:pPr>
        <w:ind w:left="1952" w:hanging="284"/>
      </w:pPr>
      <w:rPr>
        <w:rFonts w:hint="default"/>
      </w:rPr>
    </w:lvl>
    <w:lvl w:ilvl="2" w:tplc="3DF6505A">
      <w:start w:val="1"/>
      <w:numFmt w:val="bullet"/>
      <w:lvlText w:val="•"/>
      <w:lvlJc w:val="left"/>
      <w:pPr>
        <w:ind w:left="2901" w:hanging="284"/>
      </w:pPr>
      <w:rPr>
        <w:rFonts w:hint="default"/>
      </w:rPr>
    </w:lvl>
    <w:lvl w:ilvl="3" w:tplc="09263646">
      <w:start w:val="1"/>
      <w:numFmt w:val="bullet"/>
      <w:lvlText w:val="•"/>
      <w:lvlJc w:val="left"/>
      <w:pPr>
        <w:ind w:left="3850" w:hanging="284"/>
      </w:pPr>
      <w:rPr>
        <w:rFonts w:hint="default"/>
      </w:rPr>
    </w:lvl>
    <w:lvl w:ilvl="4" w:tplc="ACC23EBA">
      <w:start w:val="1"/>
      <w:numFmt w:val="bullet"/>
      <w:lvlText w:val="•"/>
      <w:lvlJc w:val="left"/>
      <w:pPr>
        <w:ind w:left="4800" w:hanging="284"/>
      </w:pPr>
      <w:rPr>
        <w:rFonts w:hint="default"/>
      </w:rPr>
    </w:lvl>
    <w:lvl w:ilvl="5" w:tplc="C54EC358">
      <w:start w:val="1"/>
      <w:numFmt w:val="bullet"/>
      <w:lvlText w:val="•"/>
      <w:lvlJc w:val="left"/>
      <w:pPr>
        <w:ind w:left="5749" w:hanging="284"/>
      </w:pPr>
      <w:rPr>
        <w:rFonts w:hint="default"/>
      </w:rPr>
    </w:lvl>
    <w:lvl w:ilvl="6" w:tplc="860ABFDA">
      <w:start w:val="1"/>
      <w:numFmt w:val="bullet"/>
      <w:lvlText w:val="•"/>
      <w:lvlJc w:val="left"/>
      <w:pPr>
        <w:ind w:left="6698" w:hanging="284"/>
      </w:pPr>
      <w:rPr>
        <w:rFonts w:hint="default"/>
      </w:rPr>
    </w:lvl>
    <w:lvl w:ilvl="7" w:tplc="AD587B98">
      <w:start w:val="1"/>
      <w:numFmt w:val="bullet"/>
      <w:lvlText w:val="•"/>
      <w:lvlJc w:val="left"/>
      <w:pPr>
        <w:ind w:left="7647" w:hanging="284"/>
      </w:pPr>
      <w:rPr>
        <w:rFonts w:hint="default"/>
      </w:rPr>
    </w:lvl>
    <w:lvl w:ilvl="8" w:tplc="F0D82732">
      <w:start w:val="1"/>
      <w:numFmt w:val="bullet"/>
      <w:lvlText w:val="•"/>
      <w:lvlJc w:val="left"/>
      <w:pPr>
        <w:ind w:left="8596" w:hanging="284"/>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FE"/>
    <w:rsid w:val="00044F13"/>
    <w:rsid w:val="000D1FFE"/>
    <w:rsid w:val="001865CB"/>
    <w:rsid w:val="00233CF4"/>
    <w:rsid w:val="0024020E"/>
    <w:rsid w:val="00286C8C"/>
    <w:rsid w:val="003E7DD0"/>
    <w:rsid w:val="004225C4"/>
    <w:rsid w:val="00472CA2"/>
    <w:rsid w:val="00524859"/>
    <w:rsid w:val="006B676A"/>
    <w:rsid w:val="006F26BD"/>
    <w:rsid w:val="00742BA3"/>
    <w:rsid w:val="007906D8"/>
    <w:rsid w:val="008545BC"/>
    <w:rsid w:val="009A2D45"/>
    <w:rsid w:val="009B227A"/>
    <w:rsid w:val="009F1FE2"/>
    <w:rsid w:val="00A25BF0"/>
    <w:rsid w:val="00AA5CE5"/>
    <w:rsid w:val="00AC48BD"/>
    <w:rsid w:val="00AD37E7"/>
    <w:rsid w:val="00B4588B"/>
    <w:rsid w:val="00C02237"/>
    <w:rsid w:val="00C27387"/>
    <w:rsid w:val="00C93D21"/>
    <w:rsid w:val="00D70E7A"/>
    <w:rsid w:val="00DD1A52"/>
    <w:rsid w:val="00DE4099"/>
    <w:rsid w:val="00E20A7F"/>
    <w:rsid w:val="00F02B4A"/>
    <w:rsid w:val="00F23A25"/>
    <w:rsid w:val="00F5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8B230"/>
  <w15:chartTrackingRefBased/>
  <w15:docId w15:val="{B4E9CA94-D59A-41BB-A886-324C360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D1FFE"/>
    <w:pPr>
      <w:widowControl w:val="0"/>
      <w:spacing w:after="0" w:line="240" w:lineRule="auto"/>
    </w:pPr>
    <w:rPr>
      <w:lang w:val="en-US"/>
    </w:rPr>
  </w:style>
  <w:style w:type="paragraph" w:styleId="Heading1">
    <w:name w:val="heading 1"/>
    <w:basedOn w:val="Normal"/>
    <w:link w:val="Heading1Char"/>
    <w:uiPriority w:val="1"/>
    <w:qFormat/>
    <w:rsid w:val="000D1FFE"/>
    <w:pPr>
      <w:ind w:left="525" w:hanging="425"/>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1FFE"/>
    <w:rPr>
      <w:rFonts w:ascii="Calibri" w:eastAsia="Calibri" w:hAnsi="Calibri"/>
      <w:b/>
      <w:bCs/>
      <w:lang w:val="en-US"/>
    </w:rPr>
  </w:style>
  <w:style w:type="paragraph" w:styleId="BodyText">
    <w:name w:val="Body Text"/>
    <w:basedOn w:val="Normal"/>
    <w:link w:val="BodyTextChar"/>
    <w:uiPriority w:val="1"/>
    <w:qFormat/>
    <w:rsid w:val="000D1FFE"/>
    <w:pPr>
      <w:spacing w:before="22"/>
      <w:ind w:left="808"/>
    </w:pPr>
    <w:rPr>
      <w:rFonts w:ascii="Calibri Light" w:eastAsia="Calibri Light" w:hAnsi="Calibri Light"/>
    </w:rPr>
  </w:style>
  <w:style w:type="character" w:customStyle="1" w:styleId="BodyTextChar">
    <w:name w:val="Body Text Char"/>
    <w:basedOn w:val="DefaultParagraphFont"/>
    <w:link w:val="BodyText"/>
    <w:uiPriority w:val="1"/>
    <w:rsid w:val="000D1FFE"/>
    <w:rPr>
      <w:rFonts w:ascii="Calibri Light" w:eastAsia="Calibri Light" w:hAnsi="Calibri Light"/>
      <w:lang w:val="en-US"/>
    </w:rPr>
  </w:style>
  <w:style w:type="paragraph" w:styleId="ListParagraph">
    <w:name w:val="List Paragraph"/>
    <w:basedOn w:val="Normal"/>
    <w:uiPriority w:val="34"/>
    <w:qFormat/>
    <w:rsid w:val="000D1FFE"/>
  </w:style>
  <w:style w:type="paragraph" w:customStyle="1" w:styleId="TableParagraph">
    <w:name w:val="Table Paragraph"/>
    <w:basedOn w:val="Normal"/>
    <w:uiPriority w:val="1"/>
    <w:qFormat/>
    <w:rsid w:val="000D1FFE"/>
  </w:style>
  <w:style w:type="table" w:styleId="TableGrid">
    <w:name w:val="Table Grid"/>
    <w:basedOn w:val="TableNormal"/>
    <w:uiPriority w:val="39"/>
    <w:rsid w:val="009F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B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Michel</dc:creator>
  <cp:keywords/>
  <dc:description/>
  <cp:lastModifiedBy>Alison Harkness</cp:lastModifiedBy>
  <cp:revision>2</cp:revision>
  <cp:lastPrinted>2018-05-17T11:30:00Z</cp:lastPrinted>
  <dcterms:created xsi:type="dcterms:W3CDTF">2018-05-17T12:58:00Z</dcterms:created>
  <dcterms:modified xsi:type="dcterms:W3CDTF">2018-05-17T12:58:00Z</dcterms:modified>
</cp:coreProperties>
</file>